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C75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大英县综合行政执法局</w:t>
      </w:r>
    </w:p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2024年11月数字城管案件办理情况简报</w:t>
      </w:r>
    </w:p>
    <w:bookmarkEnd w:id="0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11月，数字城管平台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3683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集员上报受理2779件，视频巡控上报受理504件，信息采集员自行处置上报受理400件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环比上升6.35%。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3283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3283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3283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按时处置3283件，按时处置率100%；应结案3283件，按期结案3283件，按期结案率100%，结案3283件，结案率100%。</w:t>
      </w:r>
    </w:p>
    <w:p w14:paraId="58A9FF1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处置部门受理3283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89.14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处置部门受理3283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89.14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3683件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3683件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400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10.86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400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10.86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违规户外广告93件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2.53%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违规户外广告93件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2.53%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C5B40"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沿街晾挂100件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 w14:paraId="7A5C63D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2.72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oUpxS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U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oUpxS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4DC5B40"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沿街晾挂100件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 w14:paraId="7A5C63D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2.72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非机动车乱停乱放125件，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3.39%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非机动车乱停乱放125件，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3.39%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店外经营154件，占总量的4.18%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店外经营154件，占总量的4.18%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乱堆物堆料318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8.63%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乱堆物堆料318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8.63%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占道经营662件，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17.97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占道经营662件，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17.97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176530</wp:posOffset>
                </wp:positionV>
                <wp:extent cx="2124075" cy="93154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31546"/>
                          <a:chOff x="3549553" y="1996734"/>
                          <a:chExt cx="1766386" cy="665229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96734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879件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23.87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3.9pt;height:73.35pt;width:167.25pt;z-index:251667456;mso-width-relative:page;mso-height-relative:page;" coordorigin="3549553,1996734" coordsize="1766386,665229" o:gfxdata="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B54yDfZAAAACgEAAA8AAAAAAAAAAQAgAAAAIgAAAGRycy9kb3ducmV2LnhtbFBLAQIUABQAAAAI&#10;AIdO4kCdQd9ifAUAANkSAAAOAAAAAAAAAAEAIAAAACgBAABkcnMvZTJvRG9jLnhtbFBLBQYAAAAA&#10;BgAGAFkBAAAW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96734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879件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23.87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1352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36.71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1352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36.71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458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12.44%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3225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87.56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458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12.44%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3225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87.56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0E4647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725F897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651240" cy="4657090"/>
            <wp:effectExtent l="4445" t="4445" r="15875" b="171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11月，数字城管案件办理涉及7个处置部门。其中：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受理案件2696件，处置2696件，处置率100%；按时处置2696件，按时处置率100%。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受理案件416件，处置416件，处置率100%；按时处置416件，按时处置率100%。</w:t>
      </w:r>
    </w:p>
    <w:p w14:paraId="15A488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受理案件74件，处置74件，处置率100%；按时处置74件，按时处置率100%。</w:t>
      </w:r>
    </w:p>
    <w:p w14:paraId="238FA4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受理案件63件，处置63件，处置率100%；按时处置63件，按时处置率100%。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受理案件16件，处置16件，处置率100%；按时处置16件，按时处置率100%。</w:t>
      </w:r>
    </w:p>
    <w:p w14:paraId="1DD03C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大英经开区：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受理案件14件，处置14件，处置率100%；按时处置14件，按时处置率100%。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受理案件4件，处置4件，处置率100%；按时处置4件，按时处置率100%。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事、部件信息采集不平衡，本月受理信息3863件中，部件类仅458件，占总数的11.85%。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月办理108类事、部件案件，占全部204项事、部件问题的52.94%。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附件：数字城管11月案件处置情况统计表</w:t>
      </w: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数字城管11月案件处置情况统计表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996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487"/>
        <w:gridCol w:w="636"/>
        <w:gridCol w:w="627"/>
        <w:gridCol w:w="751"/>
        <w:gridCol w:w="751"/>
        <w:gridCol w:w="751"/>
        <w:gridCol w:w="751"/>
        <w:gridCol w:w="751"/>
        <w:gridCol w:w="751"/>
        <w:gridCol w:w="751"/>
        <w:gridCol w:w="751"/>
        <w:gridCol w:w="752"/>
      </w:tblGrid>
      <w:tr w14:paraId="67EB2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81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59E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C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6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1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F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8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8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14E8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4198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bookmarkEnd w:id="1"/>
    </w:tbl>
    <w:p w14:paraId="3E761CF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10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1499"/>
        <w:gridCol w:w="464"/>
        <w:gridCol w:w="573"/>
        <w:gridCol w:w="574"/>
        <w:gridCol w:w="817"/>
        <w:gridCol w:w="680"/>
        <w:gridCol w:w="792"/>
        <w:gridCol w:w="600"/>
        <w:gridCol w:w="528"/>
        <w:gridCol w:w="636"/>
        <w:gridCol w:w="816"/>
        <w:gridCol w:w="491"/>
        <w:gridCol w:w="574"/>
        <w:gridCol w:w="687"/>
      </w:tblGrid>
      <w:tr w14:paraId="61CBA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1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78B54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5F2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95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A3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6954F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C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4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1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0E60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D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2C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D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5A529D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7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2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1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131AA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3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A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9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276D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7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1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5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E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5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9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E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F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95456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大英经开区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2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4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F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CB5C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0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3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8F41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B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D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7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D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6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0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E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8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C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6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6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8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7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D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3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7EFA3FB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AB4CC4"/>
    <w:rsid w:val="02AD25CC"/>
    <w:rsid w:val="02B334FB"/>
    <w:rsid w:val="02B9457E"/>
    <w:rsid w:val="02BA5D3C"/>
    <w:rsid w:val="02BF32BA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B000C1"/>
    <w:rsid w:val="1CC041B6"/>
    <w:rsid w:val="1CDE03AA"/>
    <w:rsid w:val="1CF04543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2F1C75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B11C0F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A0A1DC2"/>
    <w:rsid w:val="3A2D5BD7"/>
    <w:rsid w:val="3A3F4C91"/>
    <w:rsid w:val="3A4077E1"/>
    <w:rsid w:val="3A490D14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D162D"/>
    <w:rsid w:val="42B37AD7"/>
    <w:rsid w:val="42CE5AA6"/>
    <w:rsid w:val="42D55CCB"/>
    <w:rsid w:val="42F74833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A3E3D"/>
    <w:rsid w:val="45750DD4"/>
    <w:rsid w:val="459273DD"/>
    <w:rsid w:val="459736E0"/>
    <w:rsid w:val="45BF40C7"/>
    <w:rsid w:val="45D95BF3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8846CF"/>
    <w:rsid w:val="4AA07D8D"/>
    <w:rsid w:val="4AD229CE"/>
    <w:rsid w:val="4AE03B90"/>
    <w:rsid w:val="4AF830AA"/>
    <w:rsid w:val="4B0E4F0E"/>
    <w:rsid w:val="4B171E53"/>
    <w:rsid w:val="4B2069A0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3B672A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en-US"/>
              <a:t>社区评价（社区）</a:t>
            </a:r>
            <a:endParaRPr altLang="en-US"/>
          </a:p>
        </c:rich>
      </c:tx>
      <c:layout>
        <c:manualLayout>
          <c:xMode val="edge"/>
          <c:yMode val="edge"/>
          <c:x val="0.422445910695106"/>
          <c:y val="0.02830510690060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51086318261891"/>
          <c:y val="0.117125715844014"/>
          <c:w val="0.736318261890781"/>
          <c:h val="0.682547041178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殷家沟社区</c:v>
                </c:pt>
                <c:pt idx="4">
                  <c:v>转轮街社区</c:v>
                </c:pt>
                <c:pt idx="5">
                  <c:v>同心路社区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开发区</c:v>
                </c:pt>
                <c:pt idx="12">
                  <c:v>郪江新区</c:v>
                </c:pt>
                <c:pt idx="13">
                  <c:v>胡家坝社区</c:v>
                </c:pt>
              </c:strCache>
            </c:strRef>
          </c:cat>
          <c:val>
            <c:numRef>
              <c:f>'[区域评价（社区）.xls]Sheet1'!$B$5:$B$19</c:f>
              <c:numCache>
                <c:formatCode>General</c:formatCode>
                <c:ptCount val="14"/>
                <c:pt idx="0">
                  <c:v>575</c:v>
                </c:pt>
                <c:pt idx="1">
                  <c:v>467</c:v>
                </c:pt>
                <c:pt idx="2">
                  <c:v>422</c:v>
                </c:pt>
                <c:pt idx="3">
                  <c:v>380</c:v>
                </c:pt>
                <c:pt idx="4">
                  <c:v>356</c:v>
                </c:pt>
                <c:pt idx="5">
                  <c:v>343</c:v>
                </c:pt>
                <c:pt idx="6">
                  <c:v>295</c:v>
                </c:pt>
                <c:pt idx="7">
                  <c:v>294</c:v>
                </c:pt>
                <c:pt idx="8">
                  <c:v>55</c:v>
                </c:pt>
                <c:pt idx="9">
                  <c:v>35</c:v>
                </c:pt>
                <c:pt idx="10">
                  <c:v>26</c:v>
                </c:pt>
                <c:pt idx="11">
                  <c:v>16</c:v>
                </c:pt>
                <c:pt idx="12">
                  <c:v>14</c:v>
                </c:pt>
                <c:pt idx="13">
                  <c:v>5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殷家沟社区</c:v>
                </c:pt>
                <c:pt idx="4">
                  <c:v>转轮街社区</c:v>
                </c:pt>
                <c:pt idx="5">
                  <c:v>同心路社区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开发区</c:v>
                </c:pt>
                <c:pt idx="12">
                  <c:v>郪江新区</c:v>
                </c:pt>
                <c:pt idx="13">
                  <c:v>胡家坝社区</c:v>
                </c:pt>
              </c:strCache>
            </c:strRef>
          </c:cat>
          <c:val>
            <c:numRef>
              <c:f>'[区域评价（社区）.xls]Sheet1'!$C$5:$C$19</c:f>
              <c:numCache>
                <c:formatCode>General</c:formatCode>
                <c:ptCount val="14"/>
                <c:pt idx="0">
                  <c:v>575</c:v>
                </c:pt>
                <c:pt idx="1">
                  <c:v>467</c:v>
                </c:pt>
                <c:pt idx="2">
                  <c:v>422</c:v>
                </c:pt>
                <c:pt idx="3">
                  <c:v>380</c:v>
                </c:pt>
                <c:pt idx="4">
                  <c:v>356</c:v>
                </c:pt>
                <c:pt idx="5">
                  <c:v>343</c:v>
                </c:pt>
                <c:pt idx="6">
                  <c:v>295</c:v>
                </c:pt>
                <c:pt idx="7">
                  <c:v>294</c:v>
                </c:pt>
                <c:pt idx="8">
                  <c:v>55</c:v>
                </c:pt>
                <c:pt idx="9">
                  <c:v>35</c:v>
                </c:pt>
                <c:pt idx="10">
                  <c:v>26</c:v>
                </c:pt>
                <c:pt idx="11">
                  <c:v>16</c:v>
                </c:pt>
                <c:pt idx="12">
                  <c:v>14</c:v>
                </c:pt>
                <c:pt idx="13">
                  <c:v>5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殷家沟社区</c:v>
                </c:pt>
                <c:pt idx="4">
                  <c:v>转轮街社区</c:v>
                </c:pt>
                <c:pt idx="5">
                  <c:v>同心路社区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开发区</c:v>
                </c:pt>
                <c:pt idx="12">
                  <c:v>郪江新区</c:v>
                </c:pt>
                <c:pt idx="13">
                  <c:v>胡家坝社区</c:v>
                </c:pt>
              </c:strCache>
            </c:strRef>
          </c:cat>
          <c:val>
            <c:numRef>
              <c:f>'[区域评价（社区）.xls]Sheet1'!$D$5:$D$19</c:f>
              <c:numCache>
                <c:formatCode>General</c:formatCode>
                <c:ptCount val="14"/>
                <c:pt idx="0">
                  <c:v>575</c:v>
                </c:pt>
                <c:pt idx="1">
                  <c:v>467</c:v>
                </c:pt>
                <c:pt idx="2">
                  <c:v>422</c:v>
                </c:pt>
                <c:pt idx="3">
                  <c:v>380</c:v>
                </c:pt>
                <c:pt idx="4">
                  <c:v>356</c:v>
                </c:pt>
                <c:pt idx="5">
                  <c:v>343</c:v>
                </c:pt>
                <c:pt idx="6">
                  <c:v>295</c:v>
                </c:pt>
                <c:pt idx="7">
                  <c:v>294</c:v>
                </c:pt>
                <c:pt idx="8">
                  <c:v>55</c:v>
                </c:pt>
                <c:pt idx="9">
                  <c:v>35</c:v>
                </c:pt>
                <c:pt idx="10">
                  <c:v>26</c:v>
                </c:pt>
                <c:pt idx="11">
                  <c:v>16</c:v>
                </c:pt>
                <c:pt idx="12">
                  <c:v>14</c:v>
                </c:pt>
                <c:pt idx="1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0000906"/>
        <c:axId val="179004684"/>
      </c:barChart>
      <c:catAx>
        <c:axId val="25000090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9004684"/>
        <c:crosses val="autoZero"/>
        <c:auto val="1"/>
        <c:lblAlgn val="ctr"/>
        <c:lblOffset val="100"/>
        <c:noMultiLvlLbl val="0"/>
      </c:catAx>
      <c:valAx>
        <c:axId val="1790046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5000090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9f81b93-aaef-4e8b-877a-6073f704a15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931</Words>
  <Characters>1449</Characters>
  <Lines>0</Lines>
  <Paragraphs>0</Paragraphs>
  <TotalTime>12</TotalTime>
  <ScaleCrop>false</ScaleCrop>
  <LinksUpToDate>false</LinksUpToDate>
  <CharactersWithSpaces>1465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2023-07-03T08:13:00Z</cp:lastPrinted>
  <dcterms:modified xsi:type="dcterms:W3CDTF">2024-12-02T08:08:37Z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AAA7AC1EE9CC4E8BAE7EAE972A7B0E54_13</vt:lpwstr>
  </property>
</Properties>
</file>