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4C817">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b w:val="0"/>
          <w:bCs w:val="0"/>
          <w:sz w:val="32"/>
          <w:szCs w:val="32"/>
          <w:lang w:val="en-US" w:eastAsia="zh-CN"/>
        </w:rPr>
      </w:pPr>
    </w:p>
    <w:p w14:paraId="5D68F41F">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s="Times New Roman"/>
          <w:b w:val="0"/>
          <w:bCs w:val="0"/>
          <w:sz w:val="32"/>
          <w:szCs w:val="32"/>
          <w:lang w:val="en-US" w:eastAsia="zh-CN"/>
        </w:rPr>
        <w:sectPr>
          <w:footerReference r:id="rId5" w:type="first"/>
          <w:footerReference r:id="rId3" w:type="default"/>
          <w:footerReference r:id="rId4" w:type="even"/>
          <w:pgSz w:w="11906" w:h="16838"/>
          <w:pgMar w:top="2098" w:right="1531" w:bottom="1984" w:left="1531" w:header="851" w:footer="1701" w:gutter="0"/>
          <w:cols w:space="720" w:num="1"/>
          <w:titlePg/>
          <w:rtlGutter w:val="1"/>
          <w:docGrid w:type="linesAndChars" w:linePitch="623" w:charSpace="-882"/>
        </w:sectPr>
      </w:pPr>
    </w:p>
    <w:p w14:paraId="2F4A2878">
      <w:pPr>
        <w:rPr>
          <w:rFonts w:ascii="Times New Roman" w:hAnsi="Times New Roman" w:eastAsia="黑体" w:cs="Times New Roman"/>
          <w:b w:val="0"/>
          <w:bCs/>
          <w:sz w:val="32"/>
          <w:szCs w:val="32"/>
        </w:rPr>
      </w:pPr>
      <w:r>
        <w:rPr>
          <w:rFonts w:ascii="Times New Roman" w:hAnsi="Times New Roman" w:eastAsia="黑体" w:cs="Times New Roman"/>
          <w:b w:val="0"/>
          <w:bCs/>
          <w:sz w:val="32"/>
          <w:szCs w:val="32"/>
        </w:rPr>
        <w:t>附件1</w:t>
      </w:r>
    </w:p>
    <w:p w14:paraId="501080B7">
      <w:pPr>
        <w:pStyle w:val="16"/>
        <w:jc w:val="center"/>
        <w:rPr>
          <w:rFonts w:hint="eastAsia" w:ascii="方正小标宋简体" w:eastAsia="方正小标宋简体" w:cs="方正小标宋简体"/>
        </w:rPr>
      </w:pPr>
      <w:r>
        <w:rPr>
          <w:rFonts w:hint="eastAsia" w:ascii="方正小标宋简体" w:eastAsia="方正小标宋简体" w:cs="方正小标宋简体"/>
          <w:i w:val="0"/>
          <w:iCs w:val="0"/>
          <w:color w:val="000000"/>
          <w:kern w:val="0"/>
          <w:sz w:val="40"/>
          <w:szCs w:val="40"/>
          <w:u w:val="none"/>
          <w:lang w:val="en-US" w:eastAsia="zh-CN"/>
        </w:rPr>
        <w:t>巩固脱贫成果“后评估”核查内容责任分工</w:t>
      </w:r>
      <w:r>
        <w:rPr>
          <w:rFonts w:hint="eastAsia" w:ascii="方正小标宋简体" w:eastAsia="方正小标宋简体" w:cs="方正小标宋简体"/>
          <w:i w:val="0"/>
          <w:iCs w:val="0"/>
          <w:color w:val="000000"/>
          <w:kern w:val="0"/>
          <w:sz w:val="40"/>
          <w:szCs w:val="40"/>
          <w:u w:val="none"/>
          <w:lang w:eastAsia="zh-CN"/>
        </w:rPr>
        <w:t>清单</w:t>
      </w:r>
    </w:p>
    <w:tbl>
      <w:tblPr>
        <w:tblStyle w:val="12"/>
        <w:tblW w:w="15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1002"/>
        <w:gridCol w:w="1734"/>
        <w:gridCol w:w="1680"/>
        <w:gridCol w:w="4839"/>
        <w:gridCol w:w="2628"/>
        <w:gridCol w:w="1152"/>
        <w:gridCol w:w="1857"/>
      </w:tblGrid>
      <w:tr w14:paraId="5A3E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1742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序号</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17B2A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类别</w:t>
            </w:r>
          </w:p>
        </w:tc>
        <w:tc>
          <w:tcPr>
            <w:tcW w:w="8253" w:type="dxa"/>
            <w:gridSpan w:val="3"/>
            <w:tcBorders>
              <w:top w:val="single" w:color="000000" w:sz="4" w:space="0"/>
              <w:left w:val="single" w:color="000000" w:sz="4" w:space="0"/>
              <w:bottom w:val="single" w:color="000000" w:sz="4" w:space="0"/>
              <w:right w:val="single" w:color="000000" w:sz="4" w:space="0"/>
            </w:tcBorders>
            <w:noWrap/>
            <w:vAlign w:val="center"/>
          </w:tcPr>
          <w:p w14:paraId="075B1761">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核查内容</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B18C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注意事项</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ECE51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牵头</w:t>
            </w:r>
          </w:p>
          <w:p w14:paraId="03590A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单位</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1E40E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责任单位</w:t>
            </w:r>
          </w:p>
        </w:tc>
      </w:tr>
      <w:tr w14:paraId="4906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60C74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14:paraId="458A3B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（一）</w:t>
            </w:r>
          </w:p>
          <w:p w14:paraId="12BAB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责任落实情况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4CD950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各级党委和政府主体责任落实情况</w:t>
            </w:r>
          </w:p>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77FBC4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党委政府主要负责同志责任落实情况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3F3BA1E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是否召开会议，亲自部署，全面传达学习贯彻中省关于巩固拓展脱贫攻坚成果同乡村振兴有效衔接以及</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三农</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工作的重要讲话和重要文件等。</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EA60A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常委会、常务会以及农村工作领导小组、衔接工作领导小组综合看原则上每季度1次</w:t>
            </w: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734173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3CF84C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县委办公室、县政府办公室、各镇（街道）</w:t>
            </w:r>
          </w:p>
        </w:tc>
      </w:tr>
      <w:tr w14:paraId="588C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55C5D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314742A1"/>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2F6B14B4"/>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34DC6CC9"/>
        </w:tc>
        <w:tc>
          <w:tcPr>
            <w:tcW w:w="4839" w:type="dxa"/>
            <w:tcBorders>
              <w:top w:val="single" w:color="000000" w:sz="4" w:space="0"/>
              <w:left w:val="single" w:color="000000" w:sz="4" w:space="0"/>
              <w:bottom w:val="single" w:color="000000" w:sz="4" w:space="0"/>
              <w:right w:val="single" w:color="000000" w:sz="4" w:space="0"/>
            </w:tcBorders>
            <w:noWrap/>
            <w:vAlign w:val="center"/>
          </w:tcPr>
          <w:p w14:paraId="5B91B1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是否经常过问，亲自推动。</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390C1C74">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7CB335D"/>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008DE0C0"/>
        </w:tc>
      </w:tr>
      <w:tr w14:paraId="1DC2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1A1CD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65EC86A7"/>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85CEB80"/>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3BE9FA25"/>
        </w:tc>
        <w:tc>
          <w:tcPr>
            <w:tcW w:w="4839" w:type="dxa"/>
            <w:tcBorders>
              <w:top w:val="single" w:color="000000" w:sz="4" w:space="0"/>
              <w:left w:val="single" w:color="000000" w:sz="4" w:space="0"/>
              <w:bottom w:val="single" w:color="000000" w:sz="4" w:space="0"/>
              <w:right w:val="single" w:color="000000" w:sz="4" w:space="0"/>
            </w:tcBorders>
            <w:noWrap/>
            <w:vAlign w:val="center"/>
          </w:tcPr>
          <w:p w14:paraId="1E73B7A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是否亲自调研、督促、指导巩固拓展脱贫攻坚成果同乡村振兴有效衔接工作。</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384CAEA5">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020C5AE"/>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1CFB24CB"/>
        </w:tc>
      </w:tr>
      <w:tr w14:paraId="1D7D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61B27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15513D2C"/>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2C30F694"/>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01B3AC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党委政府分管负责同志责任落实情况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28AAF2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是否召开专题会议研究部署巩固拓展脱贫攻坚成果同乡村振兴有效衔接的重点工作，协调推进部门分工落实。</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CC3B16C">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0A1E8047"/>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0EC942E0"/>
        </w:tc>
      </w:tr>
      <w:tr w14:paraId="6407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CC7F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5867A041"/>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DAB4919"/>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4D0D9869"/>
        </w:tc>
        <w:tc>
          <w:tcPr>
            <w:tcW w:w="4839" w:type="dxa"/>
            <w:tcBorders>
              <w:top w:val="single" w:color="000000" w:sz="4" w:space="0"/>
              <w:left w:val="single" w:color="000000" w:sz="4" w:space="0"/>
              <w:bottom w:val="single" w:color="000000" w:sz="4" w:space="0"/>
              <w:right w:val="single" w:color="000000" w:sz="4" w:space="0"/>
            </w:tcBorders>
            <w:noWrap/>
            <w:vAlign w:val="center"/>
          </w:tcPr>
          <w:p w14:paraId="01BC5A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是否亲自调研、督促、指导巩固拓展脱贫攻坚成果同乡村振兴有效衔接工作。</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CE18133">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7937DD02"/>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1A28803F"/>
        </w:tc>
      </w:tr>
      <w:tr w14:paraId="4DD8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F6210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354D33F9"/>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9529495"/>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66FC38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党委政府其他负责同志责任落实情况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2584BE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是否召开专题会议，研究部署分管领域巩固拓展脱贫攻坚成果同乡村振兴有效衔接重点工作。</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B5C9BBC">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B3B0117"/>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F9C7384"/>
        </w:tc>
      </w:tr>
      <w:tr w14:paraId="38E8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B816E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7325BE8B"/>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0F5BA034"/>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3414E4E7"/>
        </w:tc>
        <w:tc>
          <w:tcPr>
            <w:tcW w:w="4839" w:type="dxa"/>
            <w:tcBorders>
              <w:top w:val="single" w:color="000000" w:sz="4" w:space="0"/>
              <w:left w:val="single" w:color="000000" w:sz="4" w:space="0"/>
              <w:bottom w:val="single" w:color="000000" w:sz="4" w:space="0"/>
              <w:right w:val="single" w:color="000000" w:sz="4" w:space="0"/>
            </w:tcBorders>
            <w:noWrap/>
            <w:vAlign w:val="center"/>
          </w:tcPr>
          <w:p w14:paraId="7777EC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是否多次调研、督促、指导巩固拓展脱贫攻坚成果同乡村振兴有效衔接工作。</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C384028">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491B3CB5"/>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67C4326D"/>
        </w:tc>
      </w:tr>
      <w:tr w14:paraId="109A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C6A34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6232C707"/>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001849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党委农村工作领导小组牵头抓总、统筹协调责任落实情况</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28D1FC5">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3966B92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党委农村工作领导小组是否召开会议，研究部署巩固拓展脱贫攻坚成果同乡村振兴有效衔接工作。</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220C5D27">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6ABE6E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县委农办</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0912A6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r>
      <w:tr w14:paraId="4E15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14EE4E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1BCD13B6"/>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5DEE23F"/>
        </w:tc>
        <w:tc>
          <w:tcPr>
            <w:tcW w:w="1680" w:type="dxa"/>
            <w:tcBorders>
              <w:top w:val="single" w:color="000000" w:sz="4" w:space="0"/>
              <w:left w:val="single" w:color="000000" w:sz="4" w:space="0"/>
              <w:bottom w:val="single" w:color="000000" w:sz="4" w:space="0"/>
              <w:right w:val="single" w:color="000000" w:sz="4" w:space="0"/>
            </w:tcBorders>
            <w:noWrap/>
            <w:vAlign w:val="center"/>
          </w:tcPr>
          <w:p w14:paraId="194AF09A">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242539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是否形成常态化检查督导机制，发现问题是否及时整改到位等。</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6795331">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8C1B386"/>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B84E0F8"/>
        </w:tc>
      </w:tr>
      <w:tr w14:paraId="58B7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F2130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539F7403"/>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5AC1D9C"/>
        </w:tc>
        <w:tc>
          <w:tcPr>
            <w:tcW w:w="1680" w:type="dxa"/>
            <w:tcBorders>
              <w:top w:val="single" w:color="000000" w:sz="4" w:space="0"/>
              <w:left w:val="single" w:color="000000" w:sz="4" w:space="0"/>
              <w:bottom w:val="single" w:color="000000" w:sz="4" w:space="0"/>
              <w:right w:val="single" w:color="000000" w:sz="4" w:space="0"/>
            </w:tcBorders>
            <w:noWrap/>
            <w:vAlign w:val="center"/>
          </w:tcPr>
          <w:p w14:paraId="68810B40">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BD65D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是否设立巩固拓展脱贫攻坚成果同乡村振兴有效衔接专项工作领导小组，运行是否顺畅。</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0138F05">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4AC6FB5C"/>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33AC76E8"/>
        </w:tc>
      </w:tr>
      <w:tr w14:paraId="4CF5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3AF1D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0E034013"/>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218C22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组织培训情况</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C4FE739">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59B70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党委、政府分管领导是否参加巩固拓展脱贫攻坚成果同乡村振兴有效衔接业务培训。</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5FD14C7">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072FE8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73761F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县委办公室、县政府办公室、各镇（街道）</w:t>
            </w:r>
          </w:p>
        </w:tc>
      </w:tr>
      <w:tr w14:paraId="2381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44F3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3F6C8194"/>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198F9B61"/>
        </w:tc>
        <w:tc>
          <w:tcPr>
            <w:tcW w:w="1680" w:type="dxa"/>
            <w:tcBorders>
              <w:top w:val="single" w:color="000000" w:sz="4" w:space="0"/>
              <w:left w:val="single" w:color="000000" w:sz="4" w:space="0"/>
              <w:bottom w:val="single" w:color="000000" w:sz="4" w:space="0"/>
              <w:right w:val="single" w:color="000000" w:sz="4" w:space="0"/>
            </w:tcBorders>
            <w:noWrap/>
            <w:vAlign w:val="center"/>
          </w:tcPr>
          <w:p w14:paraId="54236D73">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E33C4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是否组织开展巩固拓展脱贫攻坚成果同乡村振兴有效衔接业务培训。</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0FD052D">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7692B0E9"/>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0066F1BE"/>
        </w:tc>
      </w:tr>
      <w:tr w14:paraId="4B74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8B7B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14:paraId="186FC9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（一）</w:t>
            </w:r>
          </w:p>
          <w:p w14:paraId="2AC7E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责任落实情况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4FEE09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相关行业部门责任落实情况</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DD7A97F">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6954BB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相关行业部门及主要负责同志是否召开专题会议，研究部署本行业巩固拓展脱贫攻坚成果同乡村振兴有效衔接工作。</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DCF1CC4">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5F2EBA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0484EF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相关行业部门</w:t>
            </w:r>
          </w:p>
        </w:tc>
      </w:tr>
      <w:tr w14:paraId="2C70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A407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14</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78E7A299"/>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0613D13F"/>
        </w:tc>
        <w:tc>
          <w:tcPr>
            <w:tcW w:w="1680" w:type="dxa"/>
            <w:tcBorders>
              <w:top w:val="single" w:color="000000" w:sz="4" w:space="0"/>
              <w:left w:val="single" w:color="000000" w:sz="4" w:space="0"/>
              <w:bottom w:val="single" w:color="000000" w:sz="4" w:space="0"/>
              <w:right w:val="single" w:color="000000" w:sz="4" w:space="0"/>
            </w:tcBorders>
            <w:noWrap/>
            <w:vAlign w:val="center"/>
          </w:tcPr>
          <w:p w14:paraId="5ECE78E0">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936AD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行业部门巩固拓展脱贫攻坚成果同乡村振兴有效衔接重点工作、重点项目推进落实情况。</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A21B9F5">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2806D30A"/>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37CEDBE7"/>
        </w:tc>
      </w:tr>
      <w:tr w14:paraId="0694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547C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15</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43F80C27"/>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7D16B16F"/>
        </w:tc>
        <w:tc>
          <w:tcPr>
            <w:tcW w:w="1680" w:type="dxa"/>
            <w:tcBorders>
              <w:top w:val="single" w:color="000000" w:sz="4" w:space="0"/>
              <w:left w:val="single" w:color="000000" w:sz="4" w:space="0"/>
              <w:bottom w:val="single" w:color="000000" w:sz="4" w:space="0"/>
              <w:right w:val="single" w:color="000000" w:sz="4" w:space="0"/>
            </w:tcBorders>
            <w:noWrap/>
            <w:vAlign w:val="center"/>
          </w:tcPr>
          <w:p w14:paraId="601923FD">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47C3FB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是否落实行业部门帮扶责任。是否与驻村第一书记和工作队所在村责任捆绑，单位主要领导是否到村调研指导推动工作。</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3C7F34D1">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578925CD"/>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35B85DE5"/>
        </w:tc>
      </w:tr>
      <w:tr w14:paraId="1462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0791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16</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357A20F5"/>
        </w:tc>
        <w:tc>
          <w:tcPr>
            <w:tcW w:w="1734" w:type="dxa"/>
            <w:tcBorders>
              <w:top w:val="single" w:color="000000" w:sz="4" w:space="0"/>
              <w:left w:val="single" w:color="000000" w:sz="4" w:space="0"/>
              <w:bottom w:val="single" w:color="000000" w:sz="4" w:space="0"/>
              <w:right w:val="single" w:color="000000" w:sz="4" w:space="0"/>
            </w:tcBorders>
            <w:noWrap/>
            <w:vAlign w:val="center"/>
          </w:tcPr>
          <w:p w14:paraId="08A3171C">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D1FB0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驻村帮扶</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462DCC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是否对五类村选派第一书记和工作队员驻村。选派的驻村干部中乡镇干部比例是否过高。</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EB4BCE2">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90399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县委组织部</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6557EC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r>
      <w:tr w14:paraId="5D89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995B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17</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14:paraId="204D3B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（二）</w:t>
            </w:r>
          </w:p>
          <w:p w14:paraId="2867B0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政策落实情况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12C10D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衔接政策落地落实情况</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511C7E3">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48979F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2021年是否制定</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1+37</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配套政策，2022年巩固拓展脱贫攻坚成果同乡村振兴有效衔接重要文件配套制定情况。</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CB37B28">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39E69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132919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相关行业部门</w:t>
            </w:r>
          </w:p>
        </w:tc>
      </w:tr>
      <w:tr w14:paraId="7DC7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151E24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18</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56FA62E5"/>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55E1606F"/>
        </w:tc>
        <w:tc>
          <w:tcPr>
            <w:tcW w:w="1680" w:type="dxa"/>
            <w:tcBorders>
              <w:top w:val="single" w:color="000000" w:sz="4" w:space="0"/>
              <w:left w:val="single" w:color="000000" w:sz="4" w:space="0"/>
              <w:bottom w:val="single" w:color="000000" w:sz="4" w:space="0"/>
              <w:right w:val="single" w:color="000000" w:sz="4" w:space="0"/>
            </w:tcBorders>
            <w:noWrap/>
            <w:vAlign w:val="center"/>
          </w:tcPr>
          <w:p w14:paraId="5C1032EF">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41F129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脱贫人口义务教育、基本医疗、住房安全、饮水安全、兜底保障等政策措施是否保持总体稳定，及落实情况。</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82C9617">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63BB3E87"/>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0D150AA7"/>
        </w:tc>
      </w:tr>
      <w:tr w14:paraId="2540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2380D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19</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6D61EEB9"/>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712772C"/>
        </w:tc>
        <w:tc>
          <w:tcPr>
            <w:tcW w:w="1680" w:type="dxa"/>
            <w:tcBorders>
              <w:top w:val="single" w:color="000000" w:sz="4" w:space="0"/>
              <w:left w:val="single" w:color="000000" w:sz="4" w:space="0"/>
              <w:bottom w:val="single" w:color="000000" w:sz="4" w:space="0"/>
              <w:right w:val="single" w:color="000000" w:sz="4" w:space="0"/>
            </w:tcBorders>
            <w:noWrap/>
            <w:vAlign w:val="center"/>
          </w:tcPr>
          <w:p w14:paraId="506142E5">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211B5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脱贫地区特色产业、脱贫人口就业等政策措施落实情况。</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881EB9B">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0F6F0344"/>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10AF6345"/>
        </w:tc>
      </w:tr>
      <w:tr w14:paraId="2276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AF25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20</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3988AD96"/>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4FC9F1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防返贫动态监测帮扶工作</w:t>
            </w:r>
          </w:p>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59019B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机制完善情况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6A9D2EC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是否制定健全防止返贫监测帮扶机制。</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ABAE576">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272D3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12870B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相关行业部门</w:t>
            </w:r>
          </w:p>
        </w:tc>
      </w:tr>
      <w:tr w14:paraId="6C2A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1F817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0DCEB1EA"/>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01E83BD6"/>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4093212C"/>
        </w:tc>
        <w:tc>
          <w:tcPr>
            <w:tcW w:w="4839" w:type="dxa"/>
            <w:tcBorders>
              <w:top w:val="single" w:color="000000" w:sz="4" w:space="0"/>
              <w:left w:val="single" w:color="000000" w:sz="4" w:space="0"/>
              <w:bottom w:val="single" w:color="000000" w:sz="4" w:space="0"/>
              <w:right w:val="single" w:color="000000" w:sz="4" w:space="0"/>
            </w:tcBorders>
            <w:noWrap/>
            <w:vAlign w:val="center"/>
          </w:tcPr>
          <w:p w14:paraId="1B8B11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是否制定县级部门推送风险线索机制。</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60F029D">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5646A144"/>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45D97551"/>
        </w:tc>
      </w:tr>
      <w:tr w14:paraId="06D1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2363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22</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4CC24098"/>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11DDAC90"/>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4B578E73"/>
        </w:tc>
        <w:tc>
          <w:tcPr>
            <w:tcW w:w="4839" w:type="dxa"/>
            <w:tcBorders>
              <w:top w:val="single" w:color="000000" w:sz="4" w:space="0"/>
              <w:left w:val="single" w:color="000000" w:sz="4" w:space="0"/>
              <w:bottom w:val="single" w:color="000000" w:sz="4" w:space="0"/>
              <w:right w:val="single" w:color="000000" w:sz="4" w:space="0"/>
            </w:tcBorders>
            <w:noWrap/>
            <w:vAlign w:val="center"/>
          </w:tcPr>
          <w:p w14:paraId="0FB02DB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是否制定防范规模性返贫致贫风险工作预案制定情况。</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4AD1702">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47CD7A3D"/>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3DAFEC0E"/>
        </w:tc>
      </w:tr>
      <w:tr w14:paraId="5600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B9150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23</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14:paraId="3C7AD6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（二）</w:t>
            </w:r>
          </w:p>
          <w:p w14:paraId="67A8A5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政策落实情况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3C8F1A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乡村振兴重点帮扶县、重点帮扶村支持政策</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E61C529">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DC0F5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乡村振兴重点帮扶村是否制定巩固拓展脱贫攻坚成果同乡村振兴有效衔接实施方案。</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C05A5AB">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3D772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292D40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蓬莱镇、隆盛镇、回马镇、玉峰镇、象山镇、卓筒井镇</w:t>
            </w:r>
          </w:p>
        </w:tc>
      </w:tr>
      <w:tr w14:paraId="2ED1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40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24</w:t>
            </w: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A857"/>
        </w:tc>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2861"/>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E4F0">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2F0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乡村振兴重点帮扶村政策支持情况。</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31EC73A3">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438A0DE9"/>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50D8F3AB"/>
        </w:tc>
      </w:tr>
      <w:tr w14:paraId="3717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70F8B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25</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14:paraId="3A6E4E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（三）</w:t>
            </w:r>
          </w:p>
          <w:p w14:paraId="4F04BA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工作落实情况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436614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防返贫动态监测帮扶工作</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88284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风险推送情况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01DD7D8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部门风险线索是否按时推送，县、乡、村是否建立部门推送风险线索台账，是否逐一分析研判并入户核实，核实结果是否进行反馈并形成工作闭环，核实不纳入的是否说明情况。</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2A861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（个人连续累计一年自付医疗费用超过当地上一年度城乡居民可支配收入的50%）大英2021年26220；有而不推、推而不全、全而不核、核而不准</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114206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4AE9EA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卫生健康局、县医保局、县教育体育局、县住房城乡建设局、县水利局、县公安局、县民政局、县人力资源社会保障局、县农业农村局、县信访局、县自然资源和规划局、县妇联、共青团大英县委、县残联、县应急局等，各镇（街道）</w:t>
            </w:r>
          </w:p>
        </w:tc>
      </w:tr>
      <w:tr w14:paraId="1424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6"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54CB8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26</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54ECA572"/>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2913486F"/>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61600C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集中排查工作情况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6C1D31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按照2022年5月第一轮集中排查要求，结合实际制定工作方案开展排查，是否进行全覆盖培训，是否对11类重点人群（脱贫户、监测对象以及其他重点人群）建立台账并全覆盖入户走访，对排查出的风险是否研判，符合条件的是否及时按程序识别认定</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2C1F7D7B">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120AD8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2B5CA6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各镇（街道）、联系帮扶单位</w:t>
            </w:r>
          </w:p>
        </w:tc>
      </w:tr>
      <w:tr w14:paraId="1CC2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BF99C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27</w:t>
            </w:r>
          </w:p>
        </w:tc>
        <w:tc>
          <w:tcPr>
            <w:tcW w:w="1002" w:type="dxa"/>
            <w:vMerge w:val="continue"/>
            <w:tcBorders>
              <w:top w:val="single" w:color="000000" w:sz="4" w:space="0"/>
              <w:left w:val="single" w:color="000000" w:sz="4" w:space="0"/>
              <w:bottom w:val="single" w:color="auto" w:sz="4" w:space="0"/>
              <w:right w:val="single" w:color="000000" w:sz="4" w:space="0"/>
            </w:tcBorders>
            <w:noWrap/>
            <w:vAlign w:val="center"/>
          </w:tcPr>
          <w:p w14:paraId="68DC8340"/>
        </w:tc>
        <w:tc>
          <w:tcPr>
            <w:tcW w:w="1734" w:type="dxa"/>
            <w:vMerge w:val="continue"/>
            <w:tcBorders>
              <w:top w:val="single" w:color="000000" w:sz="4" w:space="0"/>
              <w:left w:val="single" w:color="000000" w:sz="4" w:space="0"/>
              <w:bottom w:val="single" w:color="auto" w:sz="4" w:space="0"/>
              <w:right w:val="single" w:color="000000" w:sz="4" w:space="0"/>
            </w:tcBorders>
            <w:noWrap/>
            <w:vAlign w:val="center"/>
          </w:tcPr>
          <w:p w14:paraId="4F4AA00A"/>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17403AB4"/>
        </w:tc>
        <w:tc>
          <w:tcPr>
            <w:tcW w:w="4839" w:type="dxa"/>
            <w:tcBorders>
              <w:top w:val="single" w:color="000000" w:sz="4" w:space="0"/>
              <w:left w:val="single" w:color="000000" w:sz="4" w:space="0"/>
              <w:bottom w:val="single" w:color="000000" w:sz="4" w:space="0"/>
              <w:right w:val="single" w:color="000000" w:sz="4" w:space="0"/>
            </w:tcBorders>
            <w:noWrap/>
            <w:vAlign w:val="center"/>
          </w:tcPr>
          <w:p w14:paraId="31DB21F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是否按照2022年10月第二轮排查要求，制定工作方案，对重点地区、重点群体、重点问题开展排查，是否进行全覆盖培训，对排查出的风险是否研判，符合条件的是否及时按程序识别认定。</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3259C7D6">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57D5B780"/>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7539BC52"/>
        </w:tc>
      </w:tr>
      <w:tr w14:paraId="08FD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71C98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28</w:t>
            </w:r>
          </w:p>
        </w:tc>
        <w:tc>
          <w:tcPr>
            <w:tcW w:w="1002" w:type="dxa"/>
            <w:vMerge w:val="restart"/>
            <w:tcBorders>
              <w:top w:val="single" w:color="auto" w:sz="4" w:space="0"/>
              <w:left w:val="single" w:color="000000" w:sz="4" w:space="0"/>
              <w:right w:val="single" w:color="000000" w:sz="4" w:space="0"/>
            </w:tcBorders>
            <w:noWrap/>
            <w:vAlign w:val="center"/>
          </w:tcPr>
          <w:p w14:paraId="13002D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（三）工作落实情况</w:t>
            </w:r>
          </w:p>
        </w:tc>
        <w:tc>
          <w:tcPr>
            <w:tcW w:w="1734" w:type="dxa"/>
            <w:vMerge w:val="restart"/>
            <w:tcBorders>
              <w:top w:val="single" w:color="auto" w:sz="4" w:space="0"/>
              <w:left w:val="single" w:color="000000" w:sz="4" w:space="0"/>
              <w:right w:val="single" w:color="000000" w:sz="4" w:space="0"/>
            </w:tcBorders>
            <w:noWrap/>
            <w:vAlign w:val="center"/>
          </w:tcPr>
          <w:p w14:paraId="5FAC70E6">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3B7CE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识别认定情况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477763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认定程序是否规范，自5月起是否按照</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风险研判、入户核查、信息比对、评议公示、乡镇初审、县级审定</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的程序认定监测对象，识别认定是否自入户核查之日起15天内完成。</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5F4C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2022新识别农村低保，住院自付较高，新增C、D级危房，新增1-2级重度残疾等；5月起15天内；程序</w:t>
            </w: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6A0099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0FC10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auto"/>
                <w:kern w:val="0"/>
                <w:sz w:val="24"/>
                <w:szCs w:val="24"/>
                <w:u w:val="none"/>
                <w:lang w:val="en-US" w:eastAsia="zh-CN"/>
              </w:rPr>
              <w:t>各镇（街道）、县公安局交警大队、县自然资源和规划局、县人力资源社会保障局、县财政局、县市场监管局、县行政审批局</w:t>
            </w:r>
          </w:p>
        </w:tc>
      </w:tr>
      <w:tr w14:paraId="0D65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1DA3B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29</w:t>
            </w:r>
          </w:p>
        </w:tc>
        <w:tc>
          <w:tcPr>
            <w:tcW w:w="1002" w:type="dxa"/>
            <w:vMerge w:val="continue"/>
            <w:tcBorders>
              <w:left w:val="single" w:color="000000" w:sz="4" w:space="0"/>
              <w:right w:val="single" w:color="000000" w:sz="4" w:space="0"/>
            </w:tcBorders>
            <w:noWrap/>
            <w:vAlign w:val="center"/>
          </w:tcPr>
          <w:p w14:paraId="4CC7D7D2"/>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1AA80EAB"/>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6FDDEBC0"/>
        </w:tc>
        <w:tc>
          <w:tcPr>
            <w:tcW w:w="4839" w:type="dxa"/>
            <w:tcBorders>
              <w:top w:val="single" w:color="000000" w:sz="4" w:space="0"/>
              <w:left w:val="single" w:color="000000" w:sz="4" w:space="0"/>
              <w:bottom w:val="single" w:color="000000" w:sz="4" w:space="0"/>
              <w:right w:val="single" w:color="000000" w:sz="4" w:space="0"/>
            </w:tcBorders>
            <w:noWrap/>
            <w:vAlign w:val="center"/>
          </w:tcPr>
          <w:p w14:paraId="33F81F8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是否存在</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漏测</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，是否存在</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体外循环</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（落实了帮扶措施未纳入监测对象），是否存在风险线索反馈但未分析研判或入户核实。</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E39718F">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37DFA7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4472C8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各镇（街道）</w:t>
            </w:r>
          </w:p>
        </w:tc>
      </w:tr>
      <w:tr w14:paraId="0812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1055E7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30</w:t>
            </w:r>
          </w:p>
        </w:tc>
        <w:tc>
          <w:tcPr>
            <w:tcW w:w="1002" w:type="dxa"/>
            <w:vMerge w:val="continue"/>
            <w:tcBorders>
              <w:left w:val="single" w:color="000000" w:sz="4" w:space="0"/>
              <w:right w:val="single" w:color="000000" w:sz="4" w:space="0"/>
            </w:tcBorders>
            <w:noWrap/>
            <w:vAlign w:val="center"/>
          </w:tcPr>
          <w:p w14:paraId="163A0B70"/>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247F3A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防返贫动态监测帮扶工作</w:t>
            </w:r>
          </w:p>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2BBB0D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帮扶落实情况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4F66B1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是否存在</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失帮</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，是否根据监测对象的返贫致贫风险落实针对性帮扶措施，落实帮扶措施是否及时，自5月起是否对认定监测对象和制定帮扶措施计划同步进行了审定公告。</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F8CF395">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93AEA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4B5F09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各镇（街道）、相关行业部门</w:t>
            </w:r>
          </w:p>
        </w:tc>
      </w:tr>
      <w:tr w14:paraId="21FB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51579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31</w:t>
            </w:r>
          </w:p>
        </w:tc>
        <w:tc>
          <w:tcPr>
            <w:tcW w:w="1002" w:type="dxa"/>
            <w:vMerge w:val="continue"/>
            <w:tcBorders>
              <w:left w:val="single" w:color="000000" w:sz="4" w:space="0"/>
              <w:right w:val="single" w:color="000000" w:sz="4" w:space="0"/>
            </w:tcBorders>
            <w:noWrap/>
            <w:vAlign w:val="center"/>
          </w:tcPr>
          <w:p w14:paraId="7011ADD5"/>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2D18711F"/>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42BC3C50"/>
        </w:tc>
        <w:tc>
          <w:tcPr>
            <w:tcW w:w="4839" w:type="dxa"/>
            <w:tcBorders>
              <w:top w:val="single" w:color="000000" w:sz="4" w:space="0"/>
              <w:left w:val="single" w:color="000000" w:sz="4" w:space="0"/>
              <w:bottom w:val="single" w:color="000000" w:sz="4" w:space="0"/>
              <w:right w:val="single" w:color="000000" w:sz="4" w:space="0"/>
            </w:tcBorders>
            <w:noWrap/>
            <w:vAlign w:val="center"/>
          </w:tcPr>
          <w:p w14:paraId="58A289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是否落实监测联系人，监测联系人是否通过各种方式每月跟踪监测对象收支情况、</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两不愁三保障</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及安全饮水状况、帮扶措施落实情况等。</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55BFC1E">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3E1E9F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14641F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各镇（街道）</w:t>
            </w:r>
          </w:p>
        </w:tc>
      </w:tr>
      <w:tr w14:paraId="19F4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2EBEA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32</w:t>
            </w:r>
          </w:p>
        </w:tc>
        <w:tc>
          <w:tcPr>
            <w:tcW w:w="1002" w:type="dxa"/>
            <w:vMerge w:val="continue"/>
            <w:tcBorders>
              <w:left w:val="single" w:color="000000" w:sz="4" w:space="0"/>
              <w:right w:val="single" w:color="000000" w:sz="4" w:space="0"/>
            </w:tcBorders>
            <w:noWrap/>
            <w:vAlign w:val="center"/>
          </w:tcPr>
          <w:p w14:paraId="5B5EBCED"/>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50F9BF6"/>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19C21D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风险消除情况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E9560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风险消除程序是否规范，自5月起是否按照</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乡村入户核实、村级评议公示、县级复核审定、公告标注</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的程序消除风险。</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875033E">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31D717A"/>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5BD0F128"/>
        </w:tc>
      </w:tr>
      <w:tr w14:paraId="6912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623E8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33</w:t>
            </w:r>
          </w:p>
        </w:tc>
        <w:tc>
          <w:tcPr>
            <w:tcW w:w="1002" w:type="dxa"/>
            <w:vMerge w:val="continue"/>
            <w:tcBorders>
              <w:left w:val="single" w:color="000000" w:sz="4" w:space="0"/>
              <w:bottom w:val="single" w:color="000000" w:sz="4" w:space="0"/>
              <w:right w:val="single" w:color="000000" w:sz="4" w:space="0"/>
            </w:tcBorders>
            <w:noWrap/>
            <w:vAlign w:val="center"/>
          </w:tcPr>
          <w:p w14:paraId="618F2D20"/>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559EC6A3"/>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50AF3DD7"/>
        </w:tc>
        <w:tc>
          <w:tcPr>
            <w:tcW w:w="4839" w:type="dxa"/>
            <w:tcBorders>
              <w:top w:val="single" w:color="000000" w:sz="4" w:space="0"/>
              <w:left w:val="single" w:color="000000" w:sz="4" w:space="0"/>
              <w:bottom w:val="single" w:color="000000" w:sz="4" w:space="0"/>
              <w:right w:val="single" w:color="000000" w:sz="4" w:space="0"/>
            </w:tcBorders>
            <w:noWrap/>
            <w:vAlign w:val="center"/>
          </w:tcPr>
          <w:p w14:paraId="2B74E5D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是否存在</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错消</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，自5月来风险消除对象是否满足三个条件：1.收入稳定超过2022年监测收入标准6800元；2.</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三保障</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及饮水安全持续巩固；3.返贫致贫风险已经稳定消除或自然消除。</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FE401CF">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8EC60AB"/>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5A5402E"/>
        </w:tc>
      </w:tr>
      <w:tr w14:paraId="356D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6966A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34</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14:paraId="1E7D8C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（三）</w:t>
            </w:r>
          </w:p>
          <w:p w14:paraId="4FC1FA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工作落实情况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263825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防返贫动态监测帮扶工作</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BBE92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风险消除情况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5C175E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家庭无劳动能力的监测户，原则在过渡期不进行风险消除，是否存在此类现象。</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D3E20D9">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5C5128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69563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各镇（街道）</w:t>
            </w:r>
          </w:p>
        </w:tc>
      </w:tr>
      <w:tr w14:paraId="259F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F0828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35</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0C005AF3"/>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24C45412"/>
        </w:tc>
        <w:tc>
          <w:tcPr>
            <w:tcW w:w="1680" w:type="dxa"/>
            <w:tcBorders>
              <w:top w:val="single" w:color="000000" w:sz="4" w:space="0"/>
              <w:left w:val="single" w:color="000000" w:sz="4" w:space="0"/>
              <w:bottom w:val="single" w:color="000000" w:sz="4" w:space="0"/>
              <w:right w:val="single" w:color="000000" w:sz="4" w:space="0"/>
            </w:tcBorders>
            <w:noWrap/>
            <w:vAlign w:val="center"/>
          </w:tcPr>
          <w:p w14:paraId="02AC12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档案资料情况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97ACA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防止返贫动态监测和帮扶工作档案资料是否规范，是否按照《四川省防止返贫动态监测和帮扶工作手册》规范完善了档案资料。</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2BEA506">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43C8B74D"/>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179E7864"/>
        </w:tc>
      </w:tr>
      <w:tr w14:paraId="002E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67A30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36</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77FBF346"/>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7EE57F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农村低收入人口常态化帮扶情况</w:t>
            </w:r>
          </w:p>
          <w:p w14:paraId="5664684F">
            <w:pPr>
              <w:pStyle w:val="17"/>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70478D9">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30F0B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县级民政部门牵头抓总，是否统筹协调县级相关部门开展</w:t>
            </w:r>
            <w:r>
              <w:rPr>
                <w:rStyle w:val="22"/>
                <w:rFonts w:ascii="Times New Roman" w:hAnsi="Times New Roman" w:eastAsia="仿宋" w:cs="Times New Roman"/>
                <w:lang w:val="en-US" w:eastAsia="zh-CN"/>
              </w:rPr>
              <w:t>2022</w:t>
            </w:r>
            <w:r>
              <w:rPr>
                <w:rStyle w:val="21"/>
                <w:rFonts w:ascii="Times New Roman" w:hAnsi="Times New Roman" w:cs="Times New Roman"/>
                <w:lang w:val="en-US" w:eastAsia="zh-CN"/>
              </w:rPr>
              <w:t>年农村低收入人口常态化帮扶工作情况。</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D40829B">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078EC5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县民政局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0570D1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各镇（街道）</w:t>
            </w:r>
          </w:p>
        </w:tc>
      </w:tr>
      <w:tr w14:paraId="5A12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47B15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37</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0C13A6BC"/>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1FFDC7D2"/>
        </w:tc>
        <w:tc>
          <w:tcPr>
            <w:tcW w:w="1680" w:type="dxa"/>
            <w:tcBorders>
              <w:top w:val="single" w:color="000000" w:sz="4" w:space="0"/>
              <w:left w:val="single" w:color="000000" w:sz="4" w:space="0"/>
              <w:bottom w:val="single" w:color="000000" w:sz="4" w:space="0"/>
              <w:right w:val="single" w:color="000000" w:sz="4" w:space="0"/>
            </w:tcBorders>
            <w:noWrap/>
            <w:vAlign w:val="center"/>
          </w:tcPr>
          <w:p w14:paraId="3F67EC04">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2FC0E7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是否构建低收入人口</w:t>
            </w:r>
            <w:r>
              <w:rPr>
                <w:rStyle w:val="22"/>
                <w:rFonts w:hint="eastAsia" w:ascii="Times New Roman" w:hAnsi="Times New Roman" w:eastAsia="仿宋" w:cs="Times New Roman"/>
                <w:lang w:val="en-US" w:eastAsia="zh-CN"/>
              </w:rPr>
              <w:t>“</w:t>
            </w:r>
            <w:r>
              <w:rPr>
                <w:rStyle w:val="21"/>
                <w:rFonts w:ascii="Times New Roman" w:hAnsi="Times New Roman" w:cs="Times New Roman"/>
                <w:lang w:val="en-US" w:eastAsia="zh-CN"/>
              </w:rPr>
              <w:t>信息采集、动态监测、预警核实、救助帮扶、数据归集</w:t>
            </w:r>
            <w:r>
              <w:rPr>
                <w:rStyle w:val="22"/>
                <w:rFonts w:hint="eastAsia" w:ascii="Times New Roman" w:hAnsi="Times New Roman" w:eastAsia="仿宋" w:cs="Times New Roman"/>
                <w:lang w:val="en-US" w:eastAsia="zh-CN"/>
              </w:rPr>
              <w:t>”</w:t>
            </w:r>
            <w:r>
              <w:rPr>
                <w:rStyle w:val="21"/>
                <w:rFonts w:ascii="Times New Roman" w:hAnsi="Times New Roman" w:cs="Times New Roman"/>
                <w:lang w:val="en-US" w:eastAsia="zh-CN"/>
              </w:rPr>
              <w:t>闭环。</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C5A8BD2">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0E2B22F7"/>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4881E70F"/>
        </w:tc>
      </w:tr>
      <w:tr w14:paraId="482E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C0FED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38</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7644C3F4"/>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18CBF87B"/>
        </w:tc>
        <w:tc>
          <w:tcPr>
            <w:tcW w:w="1680" w:type="dxa"/>
            <w:tcBorders>
              <w:top w:val="single" w:color="000000" w:sz="4" w:space="0"/>
              <w:left w:val="single" w:color="000000" w:sz="4" w:space="0"/>
              <w:bottom w:val="single" w:color="000000" w:sz="4" w:space="0"/>
              <w:right w:val="single" w:color="000000" w:sz="4" w:space="0"/>
            </w:tcBorders>
            <w:noWrap/>
            <w:vAlign w:val="center"/>
          </w:tcPr>
          <w:p w14:paraId="6108D8F7">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94E74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完善落实低收入人口分类救助政策，符合教育、医疗、住房、就业等专项救助条件的，是否由相关部门依规纳入相应救助范围。</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BE1D9B8">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3BA9DA8"/>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5C00EEBB"/>
        </w:tc>
      </w:tr>
      <w:tr w14:paraId="103F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26F3D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39</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0AD5A426"/>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1554C545"/>
        </w:tc>
        <w:tc>
          <w:tcPr>
            <w:tcW w:w="1680" w:type="dxa"/>
            <w:tcBorders>
              <w:top w:val="single" w:color="000000" w:sz="4" w:space="0"/>
              <w:left w:val="single" w:color="000000" w:sz="4" w:space="0"/>
              <w:bottom w:val="single" w:color="000000" w:sz="4" w:space="0"/>
              <w:right w:val="single" w:color="000000" w:sz="4" w:space="0"/>
            </w:tcBorders>
            <w:noWrap/>
            <w:vAlign w:val="center"/>
          </w:tcPr>
          <w:p w14:paraId="457ED7A2">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A56A4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兜底保障是否根据当地实际情况进行调整，特别是农村低保对象收入核算扣减成本、救助渐退期、急难社会救助、城乡居民基本养老保险基础养老金不计入低保家庭、特困人员收入等方面政策措施落实情况。</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0FFB900">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64580BE7"/>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0EB2C9FB"/>
        </w:tc>
      </w:tr>
      <w:tr w14:paraId="4C4D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88EA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40</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6B8D682F"/>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03E90F5E"/>
        </w:tc>
        <w:tc>
          <w:tcPr>
            <w:tcW w:w="1680" w:type="dxa"/>
            <w:tcBorders>
              <w:top w:val="single" w:color="000000" w:sz="4" w:space="0"/>
              <w:left w:val="single" w:color="000000" w:sz="4" w:space="0"/>
              <w:bottom w:val="single" w:color="000000" w:sz="4" w:space="0"/>
              <w:right w:val="single" w:color="000000" w:sz="4" w:space="0"/>
            </w:tcBorders>
            <w:noWrap/>
            <w:vAlign w:val="center"/>
          </w:tcPr>
          <w:p w14:paraId="0B826E16">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021C8B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是否为符合条件的低保对象、特困人口、重度残疾人等缴费困难群体代缴城乡居民养老保险费。</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E29B3DE">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5F353BBD"/>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5723427"/>
        </w:tc>
      </w:tr>
      <w:tr w14:paraId="633B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34073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2F8D6253"/>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E9CAF8F"/>
        </w:tc>
        <w:tc>
          <w:tcPr>
            <w:tcW w:w="1680" w:type="dxa"/>
            <w:tcBorders>
              <w:top w:val="single" w:color="000000" w:sz="4" w:space="0"/>
              <w:left w:val="single" w:color="000000" w:sz="4" w:space="0"/>
              <w:bottom w:val="single" w:color="000000" w:sz="4" w:space="0"/>
              <w:right w:val="single" w:color="000000" w:sz="4" w:space="0"/>
            </w:tcBorders>
            <w:noWrap/>
            <w:vAlign w:val="center"/>
          </w:tcPr>
          <w:p w14:paraId="7B35616D">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F35B2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兜底保障与监测帮扶等工作衔接落实情况。新增低保且符合监测对象的，是否及时纳入监测帮扶。</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D2FBC94">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2DB2453E"/>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1A287F28"/>
        </w:tc>
      </w:tr>
      <w:tr w14:paraId="1A95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60F0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42</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14:paraId="08A972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（三）</w:t>
            </w:r>
          </w:p>
          <w:p w14:paraId="62A938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工作落实情况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2CC4AA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乡村振兴重点帮扶县、</w:t>
            </w:r>
          </w:p>
          <w:p w14:paraId="67E864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重点帮扶村工作</w:t>
            </w:r>
          </w:p>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49C5A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重点关注抓好稳岗就业、推动帮扶产业发展、加强易地搬迁后续扶持、编制实施方案、管好用好衔接资金、用好社会帮扶力量、有序推进乡村建设和乡村治理、开展干部培训、防范化解风险隐患、开展监测评价等10个方面内容</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6FB7C8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是否高质量完成重点帮扶村年度计划任务。</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338D00A2">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12B30A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43E72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蓬莱镇、隆盛镇、回马镇、玉峰镇、象山镇、卓筒井镇</w:t>
            </w:r>
          </w:p>
        </w:tc>
      </w:tr>
      <w:tr w14:paraId="6A38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12771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43</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1955D730"/>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ADAA676"/>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2DA89D12"/>
        </w:tc>
        <w:tc>
          <w:tcPr>
            <w:tcW w:w="4839" w:type="dxa"/>
            <w:tcBorders>
              <w:top w:val="single" w:color="000000" w:sz="4" w:space="0"/>
              <w:left w:val="single" w:color="000000" w:sz="4" w:space="0"/>
              <w:bottom w:val="single" w:color="000000" w:sz="4" w:space="0"/>
              <w:right w:val="single" w:color="000000" w:sz="4" w:space="0"/>
            </w:tcBorders>
            <w:noWrap/>
            <w:vAlign w:val="center"/>
          </w:tcPr>
          <w:p w14:paraId="740BB5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是否及时、准确报送乡村振兴重点帮扶县、重点帮扶村监测评估指标数据。</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2A2043F8">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20E99F8"/>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61B1E347"/>
        </w:tc>
      </w:tr>
      <w:tr w14:paraId="0FC8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8"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1508E1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44</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219E2974"/>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D726788"/>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26F41576"/>
        </w:tc>
        <w:tc>
          <w:tcPr>
            <w:tcW w:w="4839" w:type="dxa"/>
            <w:tcBorders>
              <w:top w:val="single" w:color="000000" w:sz="4" w:space="0"/>
              <w:left w:val="single" w:color="000000" w:sz="4" w:space="0"/>
              <w:bottom w:val="single" w:color="000000" w:sz="4" w:space="0"/>
              <w:right w:val="single" w:color="000000" w:sz="4" w:space="0"/>
            </w:tcBorders>
            <w:noWrap/>
            <w:vAlign w:val="center"/>
          </w:tcPr>
          <w:p w14:paraId="2AD50D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是否及时将丧失劳动能力的脱贫人口和低收入人口纳入现有社保体系，年保障水平达到4980元以上。</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9C18189">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59B6F614"/>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57F57129"/>
        </w:tc>
      </w:tr>
      <w:tr w14:paraId="4442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7CD02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45</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1718A27B"/>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7E40E9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易地搬迁后续扶持工作</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C000A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组织领导</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20900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是否印发组织领导和沟通协调机制的文件（含已有相关沟通协调机制工作内容涵盖易地扶贫搬迁后续工作）。</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FA23FA0">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7674C5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429C05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县发展改革局、县农业农村局、县人力资源社会保障局、县委组织部、县委宣传部，各镇（街道）</w:t>
            </w:r>
          </w:p>
        </w:tc>
      </w:tr>
      <w:tr w14:paraId="509F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51E60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46</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012DF2F6"/>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79F3352"/>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777ADB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促进扩大就业</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27A057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集中安置区是否建立搬迁劳动力基础信息、就业培训、转移就业、自主创业、公益性岗位安置</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五个名单</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，是否做到账实相符、账账相符，上下一致。</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FA3B485">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0DA7FB0"/>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1C26F521"/>
        </w:tc>
      </w:tr>
      <w:tr w14:paraId="1E40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4A21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47</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21203410"/>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A9B35D5"/>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2CAE2C75"/>
        </w:tc>
        <w:tc>
          <w:tcPr>
            <w:tcW w:w="4839" w:type="dxa"/>
            <w:tcBorders>
              <w:top w:val="single" w:color="000000" w:sz="4" w:space="0"/>
              <w:left w:val="single" w:color="000000" w:sz="4" w:space="0"/>
              <w:bottom w:val="single" w:color="000000" w:sz="4" w:space="0"/>
              <w:right w:val="single" w:color="000000" w:sz="4" w:space="0"/>
            </w:tcBorders>
            <w:noWrap/>
            <w:vAlign w:val="center"/>
          </w:tcPr>
          <w:p w14:paraId="481D88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是否实现</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零就业</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搬迁家庭动态清零。</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B5FCFF9">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782D6FA2"/>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3F5FAD9C"/>
        </w:tc>
      </w:tr>
      <w:tr w14:paraId="2B73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2C31F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48</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6C3AD9AA"/>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7504A6F9"/>
        </w:tc>
        <w:tc>
          <w:tcPr>
            <w:tcW w:w="1680" w:type="dxa"/>
            <w:tcBorders>
              <w:top w:val="single" w:color="000000" w:sz="4" w:space="0"/>
              <w:left w:val="single" w:color="000000" w:sz="4" w:space="0"/>
              <w:bottom w:val="single" w:color="000000" w:sz="4" w:space="0"/>
              <w:right w:val="single" w:color="000000" w:sz="4" w:space="0"/>
            </w:tcBorders>
            <w:noWrap/>
            <w:vAlign w:val="center"/>
          </w:tcPr>
          <w:p w14:paraId="6DC087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培育增收产业</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F92ACF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对安置区的产业园区、帮扶车间、新型经营主体等是否建立利益联结机制，是否对落实情况进行清理。是否能在12月底前实现全覆盖，已建立利益联结机制的项目，但带动效益差的，是否能在9月底前完成调整完善。</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0063FBC">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7159A4D"/>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481D9B9A"/>
        </w:tc>
      </w:tr>
      <w:tr w14:paraId="6874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9464C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49</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686B6C9A"/>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59F0BFFE"/>
        </w:tc>
        <w:tc>
          <w:tcPr>
            <w:tcW w:w="1680" w:type="dxa"/>
            <w:tcBorders>
              <w:top w:val="single" w:color="000000" w:sz="4" w:space="0"/>
              <w:left w:val="single" w:color="000000" w:sz="4" w:space="0"/>
              <w:bottom w:val="single" w:color="000000" w:sz="4" w:space="0"/>
              <w:right w:val="single" w:color="000000" w:sz="4" w:space="0"/>
            </w:tcBorders>
            <w:noWrap/>
            <w:vAlign w:val="center"/>
          </w:tcPr>
          <w:p w14:paraId="21066C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配套设施</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62E1E5F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安置区水、电、路、气、污水管网、通信和教育、医疗等配套设施是否完善。</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2728D410">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553F81A7"/>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3A1845DF"/>
        </w:tc>
      </w:tr>
      <w:tr w14:paraId="1AC3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D706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50</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14:paraId="7899A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（三）</w:t>
            </w:r>
          </w:p>
          <w:p w14:paraId="41AA9F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工作落实情况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5BA937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易地搬迁后续扶持工作</w:t>
            </w:r>
          </w:p>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046E60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社区治理</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3EC1F0B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是否按规定开展2022年易地扶贫搬迁安置区乡村治理专项行动并按时报送工作总结。</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71D0050">
            <w:pPr>
              <w:keepNext w:val="0"/>
              <w:keepLines w:val="0"/>
              <w:pageBreakBefore w:val="0"/>
              <w:widowControl/>
              <w:kinsoku/>
              <w:wordWrap/>
              <w:overflowPunct/>
              <w:topLinePunct w:val="0"/>
              <w:autoSpaceDE/>
              <w:autoSpaceDN/>
              <w:bidi w:val="0"/>
              <w:adjustRightInd/>
              <w:snapToGrid/>
              <w:spacing w:line="26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2CA437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4A6DAD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县发展改革局、县农业农村局、县人力资源社会保障局、县委组织部、县委宣传部，各镇（街道）</w:t>
            </w:r>
          </w:p>
        </w:tc>
      </w:tr>
      <w:tr w14:paraId="0183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187C4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0E3023D0"/>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54ADEF21"/>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1561F433"/>
        </w:tc>
        <w:tc>
          <w:tcPr>
            <w:tcW w:w="4839" w:type="dxa"/>
            <w:tcBorders>
              <w:top w:val="single" w:color="000000" w:sz="4" w:space="0"/>
              <w:left w:val="single" w:color="000000" w:sz="4" w:space="0"/>
              <w:bottom w:val="single" w:color="000000" w:sz="4" w:space="0"/>
              <w:right w:val="single" w:color="000000" w:sz="4" w:space="0"/>
            </w:tcBorders>
            <w:noWrap/>
            <w:vAlign w:val="center"/>
          </w:tcPr>
          <w:p w14:paraId="240C465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是否设置党组织机构，人员是否配齐备，是否建立议事规则、村民自治章程；人民调解、治安保卫、禁毒防艾、红白理事会等自治组织是否建立。</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2543E825">
            <w:pPr>
              <w:keepNext w:val="0"/>
              <w:keepLines w:val="0"/>
              <w:pageBreakBefore w:val="0"/>
              <w:widowControl/>
              <w:kinsoku/>
              <w:wordWrap/>
              <w:overflowPunct/>
              <w:topLinePunct w:val="0"/>
              <w:autoSpaceDE/>
              <w:autoSpaceDN/>
              <w:bidi w:val="0"/>
              <w:adjustRightInd/>
              <w:snapToGrid/>
              <w:spacing w:line="26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237EFB79"/>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6C0C0C7"/>
        </w:tc>
      </w:tr>
      <w:tr w14:paraId="0256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E7156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52</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1889A067"/>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1F1261B"/>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0611464D"/>
        </w:tc>
        <w:tc>
          <w:tcPr>
            <w:tcW w:w="4839" w:type="dxa"/>
            <w:tcBorders>
              <w:top w:val="single" w:color="000000" w:sz="4" w:space="0"/>
              <w:left w:val="single" w:color="000000" w:sz="4" w:space="0"/>
              <w:bottom w:val="single" w:color="000000" w:sz="4" w:space="0"/>
              <w:right w:val="single" w:color="000000" w:sz="4" w:space="0"/>
            </w:tcBorders>
            <w:noWrap/>
            <w:vAlign w:val="center"/>
          </w:tcPr>
          <w:p w14:paraId="49225C2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社区志愿者服务站、妇女儿童之家、业主委员会、日间照料中心、未成年保护点等服务站点或功能情况；爱国卫生运动、农村家庭卫生革命、移风易俗活动是否开展。</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33EEF74">
            <w:pPr>
              <w:keepNext w:val="0"/>
              <w:keepLines w:val="0"/>
              <w:pageBreakBefore w:val="0"/>
              <w:widowControl/>
              <w:kinsoku/>
              <w:wordWrap/>
              <w:overflowPunct/>
              <w:topLinePunct w:val="0"/>
              <w:autoSpaceDE/>
              <w:autoSpaceDN/>
              <w:bidi w:val="0"/>
              <w:adjustRightInd/>
              <w:snapToGrid/>
              <w:spacing w:line="26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4EFEA4EC"/>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33679D81"/>
        </w:tc>
      </w:tr>
      <w:tr w14:paraId="4266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18D16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53</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2C49AA3F"/>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74715E49"/>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0730E23F"/>
        </w:tc>
        <w:tc>
          <w:tcPr>
            <w:tcW w:w="4839" w:type="dxa"/>
            <w:tcBorders>
              <w:top w:val="single" w:color="000000" w:sz="4" w:space="0"/>
              <w:left w:val="single" w:color="000000" w:sz="4" w:space="0"/>
              <w:bottom w:val="single" w:color="000000" w:sz="4" w:space="0"/>
              <w:right w:val="single" w:color="000000" w:sz="4" w:space="0"/>
            </w:tcBorders>
            <w:noWrap/>
            <w:vAlign w:val="center"/>
          </w:tcPr>
          <w:p w14:paraId="624567D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积分制、红黑榜等是否制定管理制度，运行是否顺畅。</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480BD64">
            <w:pPr>
              <w:keepNext w:val="0"/>
              <w:keepLines w:val="0"/>
              <w:pageBreakBefore w:val="0"/>
              <w:widowControl/>
              <w:kinsoku/>
              <w:wordWrap/>
              <w:overflowPunct/>
              <w:topLinePunct w:val="0"/>
              <w:autoSpaceDE/>
              <w:autoSpaceDN/>
              <w:bidi w:val="0"/>
              <w:adjustRightInd/>
              <w:snapToGrid/>
              <w:spacing w:line="26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2C130A63"/>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3DD7FB3F"/>
        </w:tc>
      </w:tr>
      <w:tr w14:paraId="327D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010DF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54</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3E6B340E"/>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69FC353"/>
        </w:tc>
        <w:tc>
          <w:tcPr>
            <w:tcW w:w="1680" w:type="dxa"/>
            <w:tcBorders>
              <w:top w:val="single" w:color="000000" w:sz="4" w:space="0"/>
              <w:left w:val="single" w:color="000000" w:sz="4" w:space="0"/>
              <w:bottom w:val="single" w:color="000000" w:sz="4" w:space="0"/>
              <w:right w:val="single" w:color="000000" w:sz="4" w:space="0"/>
            </w:tcBorders>
            <w:noWrap/>
            <w:vAlign w:val="center"/>
          </w:tcPr>
          <w:p w14:paraId="283931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安置区规范化建设</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0EF6533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是否制定细化规范化建设指标；年度建设任务是否完成。</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010EC9C">
            <w:pPr>
              <w:keepNext w:val="0"/>
              <w:keepLines w:val="0"/>
              <w:pageBreakBefore w:val="0"/>
              <w:widowControl/>
              <w:kinsoku/>
              <w:wordWrap/>
              <w:overflowPunct/>
              <w:topLinePunct w:val="0"/>
              <w:autoSpaceDE/>
              <w:autoSpaceDN/>
              <w:bidi w:val="0"/>
              <w:adjustRightInd/>
              <w:snapToGrid/>
              <w:spacing w:line="26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7AB2381A"/>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4A5AAEB5"/>
        </w:tc>
      </w:tr>
      <w:tr w14:paraId="7EA6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CB281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55</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3674B1EE"/>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5F6F29CD"/>
        </w:tc>
        <w:tc>
          <w:tcPr>
            <w:tcW w:w="1680" w:type="dxa"/>
            <w:tcBorders>
              <w:top w:val="single" w:color="000000" w:sz="4" w:space="0"/>
              <w:left w:val="single" w:color="000000" w:sz="4" w:space="0"/>
              <w:bottom w:val="single" w:color="000000" w:sz="4" w:space="0"/>
              <w:right w:val="single" w:color="000000" w:sz="4" w:space="0"/>
            </w:tcBorders>
            <w:noWrap/>
            <w:vAlign w:val="center"/>
          </w:tcPr>
          <w:p w14:paraId="7DCA30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年度后续扶持项目实施</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0AA12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年度后续扶持项目是否编制清单；根据县上印发的项目实施方案，核定项目建设进度和资金支出进度是否符合方案要求。</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C8F8ADF">
            <w:pPr>
              <w:keepNext w:val="0"/>
              <w:keepLines w:val="0"/>
              <w:pageBreakBefore w:val="0"/>
              <w:widowControl/>
              <w:kinsoku/>
              <w:wordWrap/>
              <w:overflowPunct/>
              <w:topLinePunct w:val="0"/>
              <w:autoSpaceDE/>
              <w:autoSpaceDN/>
              <w:bidi w:val="0"/>
              <w:adjustRightInd/>
              <w:snapToGrid/>
              <w:spacing w:line="26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22737552"/>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88CC76C"/>
        </w:tc>
      </w:tr>
      <w:tr w14:paraId="74D0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7E45F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56</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6E28C9DC"/>
        </w:tc>
        <w:tc>
          <w:tcPr>
            <w:tcW w:w="1734" w:type="dxa"/>
            <w:tcBorders>
              <w:top w:val="single" w:color="000000" w:sz="4" w:space="0"/>
              <w:left w:val="single" w:color="000000" w:sz="4" w:space="0"/>
              <w:bottom w:val="single" w:color="000000" w:sz="4" w:space="0"/>
              <w:right w:val="single" w:color="000000" w:sz="4" w:space="0"/>
            </w:tcBorders>
            <w:noWrap/>
            <w:vAlign w:val="center"/>
          </w:tcPr>
          <w:p w14:paraId="17D4EF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脱贫人口、监测对象稳岗就业</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45BEB94">
            <w:pPr>
              <w:keepNext w:val="0"/>
              <w:keepLines w:val="0"/>
              <w:pageBreakBefore w:val="0"/>
              <w:widowControl/>
              <w:kinsoku/>
              <w:wordWrap/>
              <w:overflowPunct/>
              <w:topLinePunct w:val="0"/>
              <w:autoSpaceDE/>
              <w:autoSpaceDN/>
              <w:bidi w:val="0"/>
              <w:adjustRightInd/>
              <w:snapToGrid/>
              <w:spacing w:line="26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6CCAD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县级脱贫人口务工人数是否不低于2021年。</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BF29F44">
            <w:pPr>
              <w:keepNext w:val="0"/>
              <w:keepLines w:val="0"/>
              <w:pageBreakBefore w:val="0"/>
              <w:widowControl/>
              <w:kinsoku/>
              <w:wordWrap/>
              <w:overflowPunct/>
              <w:topLinePunct w:val="0"/>
              <w:autoSpaceDE/>
              <w:autoSpaceDN/>
              <w:bidi w:val="0"/>
              <w:adjustRightInd/>
              <w:snapToGrid/>
              <w:spacing w:line="26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19EF06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县人力资源社会保障局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1C30EE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县乡村振兴局、各镇（街道）</w:t>
            </w:r>
          </w:p>
        </w:tc>
      </w:tr>
      <w:tr w14:paraId="5944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28390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57</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115DB568"/>
        </w:tc>
        <w:tc>
          <w:tcPr>
            <w:tcW w:w="1734" w:type="dxa"/>
            <w:tcBorders>
              <w:top w:val="single" w:color="000000" w:sz="4" w:space="0"/>
              <w:left w:val="single" w:color="000000" w:sz="4" w:space="0"/>
              <w:bottom w:val="single" w:color="000000" w:sz="4" w:space="0"/>
              <w:right w:val="single" w:color="000000" w:sz="4" w:space="0"/>
            </w:tcBorders>
            <w:noWrap/>
            <w:vAlign w:val="center"/>
          </w:tcPr>
          <w:p w14:paraId="406EC247">
            <w:pPr>
              <w:keepNext w:val="0"/>
              <w:keepLines w:val="0"/>
              <w:pageBreakBefore w:val="0"/>
              <w:widowControl/>
              <w:kinsoku/>
              <w:wordWrap/>
              <w:overflowPunct/>
              <w:topLinePunct w:val="0"/>
              <w:autoSpaceDE/>
              <w:autoSpaceDN/>
              <w:bidi w:val="0"/>
              <w:adjustRightInd/>
              <w:snapToGrid/>
              <w:spacing w:line="260" w:lineRule="exact"/>
              <w:jc w:val="center"/>
              <w:rPr>
                <w:rFonts w:ascii="Times New Roman" w:hAnsi="Times New Roman" w:eastAsia="仿宋" w:cs="Times New Roman"/>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B67E286">
            <w:pPr>
              <w:keepNext w:val="0"/>
              <w:keepLines w:val="0"/>
              <w:pageBreakBefore w:val="0"/>
              <w:widowControl/>
              <w:kinsoku/>
              <w:wordWrap/>
              <w:overflowPunct/>
              <w:topLinePunct w:val="0"/>
              <w:autoSpaceDE/>
              <w:autoSpaceDN/>
              <w:bidi w:val="0"/>
              <w:adjustRightInd/>
              <w:snapToGrid/>
              <w:spacing w:line="26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4EA320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spacing w:val="-6"/>
                <w:kern w:val="0"/>
                <w:sz w:val="24"/>
                <w:szCs w:val="24"/>
                <w:u w:val="none"/>
                <w:lang w:val="en-US" w:eastAsia="zh-CN"/>
              </w:rPr>
              <w:t>有劳动能力的脱贫户是否实现至少有1人就业。</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DC02AC5">
            <w:pPr>
              <w:keepNext w:val="0"/>
              <w:keepLines w:val="0"/>
              <w:pageBreakBefore w:val="0"/>
              <w:widowControl/>
              <w:kinsoku/>
              <w:wordWrap/>
              <w:overflowPunct/>
              <w:topLinePunct w:val="0"/>
              <w:autoSpaceDE/>
              <w:autoSpaceDN/>
              <w:bidi w:val="0"/>
              <w:adjustRightInd/>
              <w:snapToGrid/>
              <w:spacing w:line="26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0183E045"/>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4E9B1CB2"/>
        </w:tc>
      </w:tr>
      <w:tr w14:paraId="0602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7C9F2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58</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6A08B169"/>
        </w:tc>
        <w:tc>
          <w:tcPr>
            <w:tcW w:w="1734" w:type="dxa"/>
            <w:tcBorders>
              <w:top w:val="single" w:color="000000" w:sz="4" w:space="0"/>
              <w:left w:val="single" w:color="000000" w:sz="4" w:space="0"/>
              <w:bottom w:val="single" w:color="000000" w:sz="4" w:space="0"/>
              <w:right w:val="single" w:color="000000" w:sz="4" w:space="0"/>
            </w:tcBorders>
            <w:noWrap/>
            <w:vAlign w:val="center"/>
          </w:tcPr>
          <w:p w14:paraId="7BF2330E">
            <w:pPr>
              <w:keepNext w:val="0"/>
              <w:keepLines w:val="0"/>
              <w:pageBreakBefore w:val="0"/>
              <w:widowControl/>
              <w:kinsoku/>
              <w:wordWrap/>
              <w:overflowPunct/>
              <w:topLinePunct w:val="0"/>
              <w:autoSpaceDE/>
              <w:autoSpaceDN/>
              <w:bidi w:val="0"/>
              <w:adjustRightInd/>
              <w:snapToGrid/>
              <w:spacing w:line="260" w:lineRule="exact"/>
              <w:jc w:val="center"/>
              <w:rPr>
                <w:rFonts w:ascii="Times New Roman" w:hAnsi="Times New Roman" w:eastAsia="仿宋" w:cs="Times New Roman"/>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0982FF1">
            <w:pPr>
              <w:keepNext w:val="0"/>
              <w:keepLines w:val="0"/>
              <w:pageBreakBefore w:val="0"/>
              <w:widowControl/>
              <w:kinsoku/>
              <w:wordWrap/>
              <w:overflowPunct/>
              <w:topLinePunct w:val="0"/>
              <w:autoSpaceDE/>
              <w:autoSpaceDN/>
              <w:bidi w:val="0"/>
              <w:adjustRightInd/>
              <w:snapToGrid/>
              <w:spacing w:line="26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52498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就业帮扶车间和乡村公益性岗位数量是否实现稳中有增。</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4D9A8DB">
            <w:pPr>
              <w:keepNext w:val="0"/>
              <w:keepLines w:val="0"/>
              <w:pageBreakBefore w:val="0"/>
              <w:widowControl/>
              <w:kinsoku/>
              <w:wordWrap/>
              <w:overflowPunct/>
              <w:topLinePunct w:val="0"/>
              <w:autoSpaceDE/>
              <w:autoSpaceDN/>
              <w:bidi w:val="0"/>
              <w:adjustRightInd/>
              <w:snapToGrid/>
              <w:spacing w:line="26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68CEB11B"/>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77E7D8D0"/>
        </w:tc>
      </w:tr>
      <w:tr w14:paraId="5FF8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72C1A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59</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4606F470"/>
        </w:tc>
        <w:tc>
          <w:tcPr>
            <w:tcW w:w="1734" w:type="dxa"/>
            <w:tcBorders>
              <w:top w:val="single" w:color="000000" w:sz="4" w:space="0"/>
              <w:left w:val="single" w:color="000000" w:sz="4" w:space="0"/>
              <w:bottom w:val="single" w:color="000000" w:sz="4" w:space="0"/>
              <w:right w:val="single" w:color="000000" w:sz="4" w:space="0"/>
            </w:tcBorders>
            <w:noWrap/>
            <w:vAlign w:val="center"/>
          </w:tcPr>
          <w:p w14:paraId="75606F8D">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203DDEF">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4F5A0A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公益性岗位管理是否规范。就业帮扶车间和乡村公益性岗位吸纳脱贫人口数量是否实现稳中有增。</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A874C8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吸纳脱贫人口和监测户务工就业比例不低于用工人数的20%或吸纳人数不低于10人，人均务工时间全年累计90天以上，并按时足额发放工资。</w:t>
            </w: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5CCD9A7C"/>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C03E10B"/>
        </w:tc>
      </w:tr>
      <w:tr w14:paraId="0107E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3C647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60</w:t>
            </w:r>
          </w:p>
        </w:tc>
        <w:tc>
          <w:tcPr>
            <w:tcW w:w="1002" w:type="dxa"/>
            <w:vMerge w:val="restart"/>
            <w:tcBorders>
              <w:top w:val="single" w:color="000000" w:sz="4" w:space="0"/>
              <w:left w:val="single" w:color="000000" w:sz="4" w:space="0"/>
              <w:right w:val="single" w:color="000000" w:sz="4" w:space="0"/>
            </w:tcBorders>
            <w:noWrap/>
            <w:vAlign w:val="center"/>
          </w:tcPr>
          <w:p w14:paraId="5D5F6F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（三）</w:t>
            </w:r>
          </w:p>
          <w:p w14:paraId="51073A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工作落实情况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5BBF6F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脱贫人口、监测对象稳岗就业</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6456B64">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2C79372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spacing w:val="-6"/>
                <w:kern w:val="0"/>
                <w:sz w:val="24"/>
                <w:szCs w:val="24"/>
                <w:u w:val="none"/>
                <w:lang w:val="en-US" w:eastAsia="zh-CN"/>
              </w:rPr>
              <w:t>符合条件的脱贫劳动力返乡创业补助是否发放。</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2489577">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690A8F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县人力资源社会保障局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0A0566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县乡村振兴局、各镇（街道）</w:t>
            </w:r>
          </w:p>
        </w:tc>
      </w:tr>
      <w:tr w14:paraId="5991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43A83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61</w:t>
            </w:r>
          </w:p>
        </w:tc>
        <w:tc>
          <w:tcPr>
            <w:tcW w:w="1002" w:type="dxa"/>
            <w:vMerge w:val="continue"/>
            <w:tcBorders>
              <w:left w:val="single" w:color="000000" w:sz="4" w:space="0"/>
              <w:right w:val="single" w:color="000000" w:sz="4" w:space="0"/>
            </w:tcBorders>
            <w:noWrap/>
            <w:vAlign w:val="center"/>
          </w:tcPr>
          <w:p w14:paraId="1143552C"/>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568B9F30"/>
        </w:tc>
        <w:tc>
          <w:tcPr>
            <w:tcW w:w="1680" w:type="dxa"/>
            <w:tcBorders>
              <w:top w:val="single" w:color="000000" w:sz="4" w:space="0"/>
              <w:left w:val="single" w:color="000000" w:sz="4" w:space="0"/>
              <w:bottom w:val="single" w:color="000000" w:sz="4" w:space="0"/>
              <w:right w:val="single" w:color="000000" w:sz="4" w:space="0"/>
            </w:tcBorders>
            <w:noWrap/>
            <w:vAlign w:val="center"/>
          </w:tcPr>
          <w:p w14:paraId="076A08CC">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5D011E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是否建立帮扶车间、就业基地奖补等支持措施，并落实到位。</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FF894A8">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B670A51"/>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5F861A7"/>
        </w:tc>
      </w:tr>
      <w:tr w14:paraId="08E7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AEFD1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62</w:t>
            </w:r>
          </w:p>
        </w:tc>
        <w:tc>
          <w:tcPr>
            <w:tcW w:w="1002" w:type="dxa"/>
            <w:vMerge w:val="continue"/>
            <w:tcBorders>
              <w:left w:val="single" w:color="000000" w:sz="4" w:space="0"/>
              <w:right w:val="single" w:color="000000" w:sz="4" w:space="0"/>
            </w:tcBorders>
            <w:noWrap/>
            <w:vAlign w:val="center"/>
          </w:tcPr>
          <w:p w14:paraId="6F66EE92"/>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13801B0A"/>
        </w:tc>
        <w:tc>
          <w:tcPr>
            <w:tcW w:w="1680" w:type="dxa"/>
            <w:tcBorders>
              <w:top w:val="single" w:color="000000" w:sz="4" w:space="0"/>
              <w:left w:val="single" w:color="000000" w:sz="4" w:space="0"/>
              <w:bottom w:val="single" w:color="000000" w:sz="4" w:space="0"/>
              <w:right w:val="single" w:color="000000" w:sz="4" w:space="0"/>
            </w:tcBorders>
            <w:noWrap/>
            <w:vAlign w:val="center"/>
          </w:tcPr>
          <w:p w14:paraId="325F2FEC">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41DECD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就近就地就业岗位开发是否合理，外出就业是否稳定。脱贫人口一次性求职创业补助是否落实到位，脱贫人口跨省就业一次性铁路、公路和水运（路）交通补助是否落实。</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933B371">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0A9027E4"/>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67349539"/>
        </w:tc>
      </w:tr>
      <w:tr w14:paraId="4F59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F5E38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63</w:t>
            </w:r>
          </w:p>
        </w:tc>
        <w:tc>
          <w:tcPr>
            <w:tcW w:w="1002" w:type="dxa"/>
            <w:vMerge w:val="continue"/>
            <w:tcBorders>
              <w:left w:val="single" w:color="000000" w:sz="4" w:space="0"/>
              <w:right w:val="single" w:color="000000" w:sz="4" w:space="0"/>
            </w:tcBorders>
            <w:noWrap/>
            <w:vAlign w:val="center"/>
          </w:tcPr>
          <w:p w14:paraId="1B0C581B"/>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E14CEF1"/>
        </w:tc>
        <w:tc>
          <w:tcPr>
            <w:tcW w:w="1680" w:type="dxa"/>
            <w:tcBorders>
              <w:top w:val="single" w:color="000000" w:sz="4" w:space="0"/>
              <w:left w:val="single" w:color="000000" w:sz="4" w:space="0"/>
              <w:bottom w:val="single" w:color="000000" w:sz="4" w:space="0"/>
              <w:right w:val="single" w:color="000000" w:sz="4" w:space="0"/>
            </w:tcBorders>
            <w:noWrap/>
            <w:vAlign w:val="center"/>
          </w:tcPr>
          <w:p w14:paraId="31903D90">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289983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是否推进</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雨露计划+</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就业促进行动，是否建立健全新成长劳动力入读职业院校意愿清单、雨露计划在读学生清单、雨露计划即将毕业和已毕业学生就业意愿清单。</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B56E2FD">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62655BBE"/>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5DCF8D3A"/>
        </w:tc>
      </w:tr>
      <w:tr w14:paraId="4E42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EF70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64</w:t>
            </w:r>
          </w:p>
        </w:tc>
        <w:tc>
          <w:tcPr>
            <w:tcW w:w="1002" w:type="dxa"/>
            <w:vMerge w:val="continue"/>
            <w:tcBorders>
              <w:left w:val="single" w:color="000000" w:sz="4" w:space="0"/>
              <w:right w:val="single" w:color="000000" w:sz="4" w:space="0"/>
            </w:tcBorders>
            <w:noWrap/>
            <w:vAlign w:val="center"/>
          </w:tcPr>
          <w:p w14:paraId="04CD340F"/>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03EF614F"/>
        </w:tc>
        <w:tc>
          <w:tcPr>
            <w:tcW w:w="1680" w:type="dxa"/>
            <w:tcBorders>
              <w:top w:val="single" w:color="000000" w:sz="4" w:space="0"/>
              <w:left w:val="single" w:color="000000" w:sz="4" w:space="0"/>
              <w:bottom w:val="single" w:color="000000" w:sz="4" w:space="0"/>
              <w:right w:val="single" w:color="000000" w:sz="4" w:space="0"/>
            </w:tcBorders>
            <w:noWrap/>
            <w:vAlign w:val="center"/>
          </w:tcPr>
          <w:p w14:paraId="6EADF6C2">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93206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是否通过微信、公示栏、公众号、短信、广播等形式向群众推介岗位信息。</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2F4DA293">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C85C487"/>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5EC374D7"/>
        </w:tc>
      </w:tr>
      <w:tr w14:paraId="5C91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AAE6C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65</w:t>
            </w:r>
          </w:p>
        </w:tc>
        <w:tc>
          <w:tcPr>
            <w:tcW w:w="1002" w:type="dxa"/>
            <w:vMerge w:val="continue"/>
            <w:tcBorders>
              <w:left w:val="single" w:color="000000" w:sz="4" w:space="0"/>
              <w:right w:val="single" w:color="000000" w:sz="4" w:space="0"/>
            </w:tcBorders>
            <w:noWrap/>
            <w:vAlign w:val="center"/>
          </w:tcPr>
          <w:p w14:paraId="531ED5B1"/>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23C16715"/>
        </w:tc>
        <w:tc>
          <w:tcPr>
            <w:tcW w:w="1680" w:type="dxa"/>
            <w:tcBorders>
              <w:top w:val="single" w:color="000000" w:sz="4" w:space="0"/>
              <w:left w:val="single" w:color="000000" w:sz="4" w:space="0"/>
              <w:bottom w:val="single" w:color="000000" w:sz="4" w:space="0"/>
              <w:right w:val="single" w:color="000000" w:sz="4" w:space="0"/>
            </w:tcBorders>
            <w:noWrap/>
            <w:vAlign w:val="center"/>
          </w:tcPr>
          <w:p w14:paraId="17C10969">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223C03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是否制定脱贫劳动力培训计划，是否完成培训任务。培训后是否实现就业。</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1CFDF2B">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50D358B6"/>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7829A500"/>
        </w:tc>
      </w:tr>
      <w:tr w14:paraId="6782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F6369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66</w:t>
            </w:r>
          </w:p>
        </w:tc>
        <w:tc>
          <w:tcPr>
            <w:tcW w:w="1002" w:type="dxa"/>
            <w:vMerge w:val="continue"/>
            <w:tcBorders>
              <w:left w:val="single" w:color="000000" w:sz="4" w:space="0"/>
              <w:right w:val="single" w:color="000000" w:sz="4" w:space="0"/>
            </w:tcBorders>
            <w:noWrap/>
            <w:vAlign w:val="center"/>
          </w:tcPr>
          <w:p w14:paraId="1D51B3C9"/>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3F88FF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脱贫地区乡村特色产业发展、集体经济发展等情况</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BF10A73">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35ED75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脱贫群众家庭生产经营性收入是否达到10%以上增幅。</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DCD50C9">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0411D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271984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县乡村振兴局、各镇（街道）</w:t>
            </w:r>
          </w:p>
        </w:tc>
      </w:tr>
      <w:tr w14:paraId="50F0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0E86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67</w:t>
            </w:r>
          </w:p>
        </w:tc>
        <w:tc>
          <w:tcPr>
            <w:tcW w:w="1002" w:type="dxa"/>
            <w:vMerge w:val="continue"/>
            <w:tcBorders>
              <w:left w:val="single" w:color="000000" w:sz="4" w:space="0"/>
              <w:right w:val="single" w:color="000000" w:sz="4" w:space="0"/>
            </w:tcBorders>
            <w:noWrap/>
            <w:vAlign w:val="center"/>
          </w:tcPr>
          <w:p w14:paraId="72D6A2CF"/>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0298228E"/>
        </w:tc>
        <w:tc>
          <w:tcPr>
            <w:tcW w:w="1680" w:type="dxa"/>
            <w:tcBorders>
              <w:top w:val="single" w:color="000000" w:sz="4" w:space="0"/>
              <w:left w:val="single" w:color="000000" w:sz="4" w:space="0"/>
              <w:bottom w:val="single" w:color="000000" w:sz="4" w:space="0"/>
              <w:right w:val="single" w:color="000000" w:sz="4" w:space="0"/>
            </w:tcBorders>
            <w:noWrap/>
            <w:vAlign w:val="center"/>
          </w:tcPr>
          <w:p w14:paraId="4FF59D18">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36AA48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spacing w:val="-6"/>
                <w:kern w:val="0"/>
                <w:sz w:val="24"/>
                <w:szCs w:val="24"/>
                <w:u w:val="none"/>
                <w:lang w:val="en-US" w:eastAsia="zh-CN"/>
              </w:rPr>
              <w:t>到户产业的中央、省级衔接资金投入是否合理。</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B260A85">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D5798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县财政局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50AFE3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县农业农村局、县乡村振兴局</w:t>
            </w:r>
          </w:p>
        </w:tc>
      </w:tr>
      <w:tr w14:paraId="0573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6A3DD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68</w:t>
            </w:r>
          </w:p>
        </w:tc>
        <w:tc>
          <w:tcPr>
            <w:tcW w:w="1002" w:type="dxa"/>
            <w:vMerge w:val="continue"/>
            <w:tcBorders>
              <w:left w:val="single" w:color="000000" w:sz="4" w:space="0"/>
              <w:right w:val="single" w:color="000000" w:sz="4" w:space="0"/>
            </w:tcBorders>
            <w:noWrap/>
            <w:vAlign w:val="center"/>
          </w:tcPr>
          <w:p w14:paraId="1FDCA48E"/>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38F794B5"/>
        </w:tc>
        <w:tc>
          <w:tcPr>
            <w:tcW w:w="1680" w:type="dxa"/>
            <w:tcBorders>
              <w:top w:val="single" w:color="000000" w:sz="4" w:space="0"/>
              <w:left w:val="single" w:color="000000" w:sz="4" w:space="0"/>
              <w:bottom w:val="single" w:color="000000" w:sz="4" w:space="0"/>
              <w:right w:val="single" w:color="000000" w:sz="4" w:space="0"/>
            </w:tcBorders>
            <w:noWrap/>
            <w:vAlign w:val="center"/>
          </w:tcPr>
          <w:p w14:paraId="6D2F9907">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91BB3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脱贫户、监测户有小额信贷需求的，是否享受小额信贷。贷款比例是否低于上年度。小额信贷使用是否合规。</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61E0A9A">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D46C3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县国资金融局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40FE4A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县乡村振兴局、各镇（街道）</w:t>
            </w:r>
          </w:p>
        </w:tc>
      </w:tr>
      <w:tr w14:paraId="31D7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1209CF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69</w:t>
            </w:r>
          </w:p>
        </w:tc>
        <w:tc>
          <w:tcPr>
            <w:tcW w:w="1002" w:type="dxa"/>
            <w:vMerge w:val="continue"/>
            <w:tcBorders>
              <w:left w:val="single" w:color="000000" w:sz="4" w:space="0"/>
              <w:right w:val="single" w:color="000000" w:sz="4" w:space="0"/>
            </w:tcBorders>
            <w:noWrap/>
            <w:vAlign w:val="center"/>
          </w:tcPr>
          <w:p w14:paraId="25D33685"/>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D571E18"/>
        </w:tc>
        <w:tc>
          <w:tcPr>
            <w:tcW w:w="1680" w:type="dxa"/>
            <w:tcBorders>
              <w:top w:val="single" w:color="000000" w:sz="4" w:space="0"/>
              <w:left w:val="single" w:color="000000" w:sz="4" w:space="0"/>
              <w:bottom w:val="single" w:color="000000" w:sz="4" w:space="0"/>
              <w:right w:val="single" w:color="000000" w:sz="4" w:space="0"/>
            </w:tcBorders>
            <w:noWrap/>
            <w:vAlign w:val="center"/>
          </w:tcPr>
          <w:p w14:paraId="1A0C9E85">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5A94890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特色产业管理是否规范，急需人才是否满足要求。是否在四川省防返贫监测信息平台开展产业帮扶信息采集录入，录入信息是否准确，是否与实际情况相符。</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21A27B2F">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307F98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1831A8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县乡村振兴局、县财政局、各镇（街道）</w:t>
            </w:r>
          </w:p>
        </w:tc>
      </w:tr>
      <w:tr w14:paraId="3F40E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4A69A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70</w:t>
            </w:r>
          </w:p>
        </w:tc>
        <w:tc>
          <w:tcPr>
            <w:tcW w:w="1002" w:type="dxa"/>
            <w:vMerge w:val="continue"/>
            <w:tcBorders>
              <w:left w:val="single" w:color="000000" w:sz="4" w:space="0"/>
              <w:bottom w:val="single" w:color="000000" w:sz="4" w:space="0"/>
              <w:right w:val="single" w:color="000000" w:sz="4" w:space="0"/>
            </w:tcBorders>
            <w:noWrap/>
            <w:vAlign w:val="center"/>
          </w:tcPr>
          <w:p w14:paraId="4CA392D1"/>
        </w:tc>
        <w:tc>
          <w:tcPr>
            <w:tcW w:w="1734" w:type="dxa"/>
            <w:tcBorders>
              <w:top w:val="single" w:color="000000" w:sz="4" w:space="0"/>
              <w:left w:val="single" w:color="000000" w:sz="4" w:space="0"/>
              <w:bottom w:val="single" w:color="000000" w:sz="4" w:space="0"/>
              <w:right w:val="single" w:color="000000" w:sz="4" w:space="0"/>
            </w:tcBorders>
            <w:noWrap/>
            <w:vAlign w:val="center"/>
          </w:tcPr>
          <w:p w14:paraId="68689310">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374A26B">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2EC2A6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是否建立联农带农机制。特别是使用各级财政衔接推进乡村振兴补助资金、东西部协作资、定点帮扶无偿援助资金、社会捐赠资金扶持的经营性项目，联农带农是否合理。</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2D2A8432">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57BDD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3FD1DF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县乡村振兴局、县财政局、各镇（街道）</w:t>
            </w:r>
          </w:p>
        </w:tc>
      </w:tr>
      <w:tr w14:paraId="311B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E2D2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71</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14:paraId="5C595E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（三）</w:t>
            </w:r>
          </w:p>
          <w:p w14:paraId="003BC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工作落实情况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2AEE85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脱贫地区乡村特色产业发展、集体经济发展等情况</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FA6E5DF">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22EF9D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村集体经济运行、管理是否规范。脱贫村、重点帮扶村、低收入村2022年集体经济收入是否有新发展。</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2F3FB144">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2C34A0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65ED2A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县乡村振兴局、各镇（街道）</w:t>
            </w:r>
          </w:p>
        </w:tc>
      </w:tr>
      <w:tr w14:paraId="48A6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EB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72</w:t>
            </w: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2FE8"/>
        </w:tc>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DEDB"/>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BA70">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79E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是否能够实现村级集体经济收入比2021年增长10%的任务目标。</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404262E">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4FA5A7F4"/>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8579B5F"/>
        </w:tc>
      </w:tr>
      <w:tr w14:paraId="21A5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A3693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74</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5C972A80"/>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683E9BB"/>
        </w:tc>
        <w:tc>
          <w:tcPr>
            <w:tcW w:w="1680" w:type="dxa"/>
            <w:tcBorders>
              <w:top w:val="single" w:color="000000" w:sz="4" w:space="0"/>
              <w:left w:val="single" w:color="000000" w:sz="4" w:space="0"/>
              <w:bottom w:val="single" w:color="000000" w:sz="4" w:space="0"/>
              <w:right w:val="single" w:color="000000" w:sz="4" w:space="0"/>
            </w:tcBorders>
            <w:noWrap/>
            <w:vAlign w:val="center"/>
          </w:tcPr>
          <w:p w14:paraId="33585264">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06797E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重点帮扶村、脱贫户年人均纯收入排名后10位的低收入村、无稳定主导产业带动村，是否以县为单位编制《2022年××县</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3类村</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产业扶持项目清单》。</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735376D">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3A8C5B1"/>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3E414C2D"/>
        </w:tc>
      </w:tr>
      <w:tr w14:paraId="6E81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CD085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75</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1AE77006"/>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37958FA9"/>
        </w:tc>
        <w:tc>
          <w:tcPr>
            <w:tcW w:w="1680" w:type="dxa"/>
            <w:tcBorders>
              <w:top w:val="single" w:color="000000" w:sz="4" w:space="0"/>
              <w:left w:val="single" w:color="000000" w:sz="4" w:space="0"/>
              <w:bottom w:val="single" w:color="000000" w:sz="4" w:space="0"/>
              <w:right w:val="single" w:color="000000" w:sz="4" w:space="0"/>
            </w:tcBorders>
            <w:noWrap/>
            <w:vAlign w:val="center"/>
          </w:tcPr>
          <w:p w14:paraId="3EA9B70B">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6996A4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推广用好</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天府乡村</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公益品牌，2022年农产品销售规模是否低于2021年。</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35FA859">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5478FCFD"/>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29FB412"/>
        </w:tc>
      </w:tr>
      <w:tr w14:paraId="7DF3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2EE74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76</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664B1366"/>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042BA244"/>
        </w:tc>
        <w:tc>
          <w:tcPr>
            <w:tcW w:w="1680" w:type="dxa"/>
            <w:tcBorders>
              <w:top w:val="single" w:color="000000" w:sz="4" w:space="0"/>
              <w:left w:val="single" w:color="000000" w:sz="4" w:space="0"/>
              <w:bottom w:val="single" w:color="000000" w:sz="4" w:space="0"/>
              <w:right w:val="single" w:color="000000" w:sz="4" w:space="0"/>
            </w:tcBorders>
            <w:noWrap/>
            <w:vAlign w:val="center"/>
          </w:tcPr>
          <w:p w14:paraId="13D4010A">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5006BA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光伏帮扶电站运行是否正常；光伏收益分配是否落实到位；电站自查抽查情况通报指出问题是否整改。</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45730A3">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19F459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019A4D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各镇</w:t>
            </w:r>
          </w:p>
        </w:tc>
      </w:tr>
      <w:tr w14:paraId="15E9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1377C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77</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383E4684"/>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208EFB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财政衔接推进乡村振兴补助资金使用管理情况，扶贫项目资产后续管理和效益发挥情况</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D9AAD69">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5AFA1A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市（州）和县（市、区）本级衔接资金投入是否不低于2021年投入量。</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45C801C">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A115B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县财政局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35B30CA8">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kern w:val="0"/>
                <w:sz w:val="24"/>
                <w:szCs w:val="24"/>
                <w:u w:val="none"/>
                <w:lang w:val="en-US" w:eastAsia="zh-CN"/>
              </w:rPr>
            </w:pPr>
          </w:p>
        </w:tc>
      </w:tr>
      <w:tr w14:paraId="0302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5DC22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78</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5E0F6C5D"/>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F2F1617"/>
        </w:tc>
        <w:tc>
          <w:tcPr>
            <w:tcW w:w="1680" w:type="dxa"/>
            <w:tcBorders>
              <w:top w:val="single" w:color="000000" w:sz="4" w:space="0"/>
              <w:left w:val="single" w:color="000000" w:sz="4" w:space="0"/>
              <w:bottom w:val="single" w:color="000000" w:sz="4" w:space="0"/>
              <w:right w:val="single" w:color="000000" w:sz="4" w:space="0"/>
            </w:tcBorders>
            <w:noWrap/>
            <w:vAlign w:val="center"/>
          </w:tcPr>
          <w:p w14:paraId="0A131FF1">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67B8E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中央衔接资金各任务（除以工代赈任务）投入产业比例是否分别达到55%以上，并且不低于2021年比例；省级衔接资金各任务（除以工代赈任务）是否分别达到50%以上，并且不低于2021年比例。</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CAA65AF">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DAF11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县财政局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27BE5D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县农业农村局、县乡村振兴局</w:t>
            </w:r>
          </w:p>
        </w:tc>
      </w:tr>
      <w:tr w14:paraId="02BB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1CB1A6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79</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14:paraId="2588C2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（三）</w:t>
            </w:r>
          </w:p>
          <w:p w14:paraId="0EA772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工作落实情况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7ACD67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财政衔接推进乡村振兴补助资金使用管理情况，扶贫项目资产后续管理和效益发挥情况</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B2EC966">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635D70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衔接资金使用是否符合管理办法要求。是否定期开展项目实施和资金支出进度等跟踪督促，衔接资金支出进度是否达到序时进度。</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270D3B6">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38CF90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6F61B4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县财政局、县农业农村局、各镇（街道）</w:t>
            </w:r>
          </w:p>
        </w:tc>
      </w:tr>
      <w:tr w14:paraId="62D0E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6F87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80</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03AE4265"/>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3900815B"/>
        </w:tc>
        <w:tc>
          <w:tcPr>
            <w:tcW w:w="1680" w:type="dxa"/>
            <w:tcBorders>
              <w:top w:val="single" w:color="000000" w:sz="4" w:space="0"/>
              <w:left w:val="single" w:color="000000" w:sz="4" w:space="0"/>
              <w:bottom w:val="single" w:color="000000" w:sz="4" w:space="0"/>
              <w:right w:val="single" w:color="000000" w:sz="4" w:space="0"/>
            </w:tcBorders>
            <w:noWrap/>
            <w:vAlign w:val="center"/>
          </w:tcPr>
          <w:p w14:paraId="4B9B75FB">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09F0E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2022年度项目库建设管理情况。包括项目入库是否及时充分、程序是否规范、内容是否完整和入库项目是否具备实施条件，以及衔接资金、整合资金是否用于项目库之外的项目等。</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AFBCB19">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64FFC98A"/>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55155BF"/>
        </w:tc>
      </w:tr>
      <w:tr w14:paraId="51A8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6940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19B37EB1"/>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0CEB657D"/>
        </w:tc>
        <w:tc>
          <w:tcPr>
            <w:tcW w:w="1680" w:type="dxa"/>
            <w:tcBorders>
              <w:top w:val="single" w:color="000000" w:sz="4" w:space="0"/>
              <w:left w:val="single" w:color="000000" w:sz="4" w:space="0"/>
              <w:bottom w:val="single" w:color="000000" w:sz="4" w:space="0"/>
              <w:right w:val="single" w:color="000000" w:sz="4" w:space="0"/>
            </w:tcBorders>
            <w:noWrap/>
            <w:vAlign w:val="center"/>
          </w:tcPr>
          <w:p w14:paraId="1C581385">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D791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项目绩效管理情况，包括具体项目实施方案明确绩效目标情况、开展跟踪监督情况、事后评价情况等（是否开展绩效申报、审核、监控、自评）。</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9330B02">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53FC147B"/>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7571C6EC"/>
        </w:tc>
      </w:tr>
      <w:tr w14:paraId="5702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EE690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82</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3F8AE7C9"/>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5588E3DF"/>
        </w:tc>
        <w:tc>
          <w:tcPr>
            <w:tcW w:w="1680" w:type="dxa"/>
            <w:tcBorders>
              <w:top w:val="single" w:color="000000" w:sz="4" w:space="0"/>
              <w:left w:val="single" w:color="000000" w:sz="4" w:space="0"/>
              <w:bottom w:val="single" w:color="000000" w:sz="4" w:space="0"/>
              <w:right w:val="single" w:color="000000" w:sz="4" w:space="0"/>
            </w:tcBorders>
            <w:noWrap/>
            <w:vAlign w:val="center"/>
          </w:tcPr>
          <w:p w14:paraId="6C294280">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EA715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资金项目全程公告公示落实情况。包括：市级按要求及时公开资金分配结果等；县级按要求公开资金分配结果、项目库、资金项目计划等；村级项目落实公开公示要求。</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985AD88">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817D818"/>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7DD55B9"/>
        </w:tc>
      </w:tr>
      <w:tr w14:paraId="2CD7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A1C57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83</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01757324"/>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B3F6A5E"/>
        </w:tc>
        <w:tc>
          <w:tcPr>
            <w:tcW w:w="1680" w:type="dxa"/>
            <w:tcBorders>
              <w:top w:val="single" w:color="000000" w:sz="4" w:space="0"/>
              <w:left w:val="single" w:color="000000" w:sz="4" w:space="0"/>
              <w:bottom w:val="single" w:color="000000" w:sz="4" w:space="0"/>
              <w:right w:val="single" w:color="000000" w:sz="4" w:space="0"/>
            </w:tcBorders>
            <w:noWrap/>
            <w:vAlign w:val="center"/>
          </w:tcPr>
          <w:p w14:paraId="239C39B8">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84B87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项目具体实施情况。包括项目实际完成任务量是否达到绩效目标申报的任务量、衔接资金用途是否突破管理办法。产业类项目是否明确联农带农机制、是否优先覆盖防止返贫监测对象、往年项目是否持续有效运行等；基础设施类项目质量是否达到相应标准、后续管护是否存在问题等；其他项目是否实现预期目标。</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2D44589">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60E044F7"/>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734A5873"/>
        </w:tc>
      </w:tr>
      <w:tr w14:paraId="5966C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30C91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84</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1FB56462"/>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23AC64AE"/>
        </w:tc>
        <w:tc>
          <w:tcPr>
            <w:tcW w:w="1680" w:type="dxa"/>
            <w:tcBorders>
              <w:top w:val="single" w:color="000000" w:sz="4" w:space="0"/>
              <w:left w:val="single" w:color="000000" w:sz="4" w:space="0"/>
              <w:bottom w:val="single" w:color="000000" w:sz="4" w:space="0"/>
              <w:right w:val="single" w:color="000000" w:sz="4" w:space="0"/>
            </w:tcBorders>
            <w:noWrap/>
            <w:vAlign w:val="center"/>
          </w:tcPr>
          <w:p w14:paraId="67C356F0">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C2DAF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脱贫县统筹整合使用财政涉农资金管理情况。包括整合工作部署情况、整合方案编制情况，项目实施和资金支出情况，是否存在用于负面清单、干扰整合等问题。</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3B9C90A">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11C44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县财政局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5B8AC9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县农业农村局、县乡村振兴局、各镇（街道）</w:t>
            </w:r>
          </w:p>
        </w:tc>
      </w:tr>
      <w:tr w14:paraId="7270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9EC7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85</w:t>
            </w:r>
          </w:p>
        </w:tc>
        <w:tc>
          <w:tcPr>
            <w:tcW w:w="1002" w:type="dxa"/>
            <w:vMerge w:val="restart"/>
            <w:tcBorders>
              <w:top w:val="single" w:color="000000" w:sz="4" w:space="0"/>
              <w:left w:val="single" w:color="000000" w:sz="4" w:space="0"/>
              <w:right w:val="single" w:color="000000" w:sz="4" w:space="0"/>
            </w:tcBorders>
            <w:noWrap/>
            <w:vAlign w:val="center"/>
          </w:tcPr>
          <w:p w14:paraId="25F796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（三）</w:t>
            </w:r>
          </w:p>
          <w:p w14:paraId="3E4212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工作落实情况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5997EB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财政衔接推进乡村振兴补助资金使用管理情况，扶贫项目资产后续管理和效益发挥情况</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1A1D13F">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4A22D3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是否开展扶贫项目资产</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回头看</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工作。扶贫项目资产底数是否摸清，是否确权移交，资产是否闲置，后续管护、运营是否落实。</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0452943">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79BCEF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4AC23E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县财政局、县农业农村局、各镇（街道）</w:t>
            </w:r>
          </w:p>
        </w:tc>
      </w:tr>
      <w:tr w14:paraId="237B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A4D3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86</w:t>
            </w:r>
          </w:p>
        </w:tc>
        <w:tc>
          <w:tcPr>
            <w:tcW w:w="1002" w:type="dxa"/>
            <w:vMerge w:val="continue"/>
            <w:tcBorders>
              <w:left w:val="single" w:color="000000" w:sz="4" w:space="0"/>
              <w:right w:val="single" w:color="000000" w:sz="4" w:space="0"/>
            </w:tcBorders>
            <w:noWrap/>
            <w:vAlign w:val="center"/>
          </w:tcPr>
          <w:p w14:paraId="6DC2E70C"/>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0256A404"/>
        </w:tc>
        <w:tc>
          <w:tcPr>
            <w:tcW w:w="1680" w:type="dxa"/>
            <w:tcBorders>
              <w:top w:val="single" w:color="000000" w:sz="4" w:space="0"/>
              <w:left w:val="single" w:color="000000" w:sz="4" w:space="0"/>
              <w:bottom w:val="single" w:color="000000" w:sz="4" w:space="0"/>
              <w:right w:val="single" w:color="000000" w:sz="4" w:space="0"/>
            </w:tcBorders>
            <w:noWrap/>
            <w:vAlign w:val="center"/>
          </w:tcPr>
          <w:p w14:paraId="3422B445">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365A5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是否提前开展2023年度项目储备和年度项目实施计划编制工作。</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B510864">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02E57E7A"/>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4E5C775A"/>
        </w:tc>
      </w:tr>
      <w:tr w14:paraId="2231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98441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87</w:t>
            </w:r>
          </w:p>
        </w:tc>
        <w:tc>
          <w:tcPr>
            <w:tcW w:w="1002" w:type="dxa"/>
            <w:vMerge w:val="continue"/>
            <w:tcBorders>
              <w:left w:val="single" w:color="000000" w:sz="4" w:space="0"/>
              <w:right w:val="single" w:color="000000" w:sz="4" w:space="0"/>
            </w:tcBorders>
            <w:noWrap/>
            <w:vAlign w:val="center"/>
          </w:tcPr>
          <w:p w14:paraId="6F32C5E4"/>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0651EC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驻村帮扶</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2AF224D">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62AB15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驻村第一书记和工作队员是否到岗到位、脱产驻村、在村在岗，是否存</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两头跑</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两头挂</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问题。</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4007B4F">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22D55D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县委组织部</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73F2D1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县乡村振兴局、各派员单位、各镇（街道）</w:t>
            </w:r>
          </w:p>
        </w:tc>
      </w:tr>
      <w:tr w14:paraId="63D9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7A206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88</w:t>
            </w:r>
          </w:p>
        </w:tc>
        <w:tc>
          <w:tcPr>
            <w:tcW w:w="1002" w:type="dxa"/>
            <w:vMerge w:val="continue"/>
            <w:tcBorders>
              <w:left w:val="single" w:color="000000" w:sz="4" w:space="0"/>
              <w:right w:val="single" w:color="000000" w:sz="4" w:space="0"/>
            </w:tcBorders>
            <w:noWrap/>
            <w:vAlign w:val="center"/>
          </w:tcPr>
          <w:p w14:paraId="7E63504E"/>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0720D247"/>
        </w:tc>
        <w:tc>
          <w:tcPr>
            <w:tcW w:w="1680" w:type="dxa"/>
            <w:tcBorders>
              <w:top w:val="single" w:color="000000" w:sz="4" w:space="0"/>
              <w:left w:val="single" w:color="000000" w:sz="4" w:space="0"/>
              <w:bottom w:val="single" w:color="000000" w:sz="4" w:space="0"/>
              <w:right w:val="single" w:color="000000" w:sz="4" w:space="0"/>
            </w:tcBorders>
            <w:noWrap/>
            <w:vAlign w:val="center"/>
          </w:tcPr>
          <w:p w14:paraId="17D1214E">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420A2D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县乡及派员单位是否落实管理责任，日常管理是否存在</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宽松软</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现象。</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73DB745">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6F7BBD44"/>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163134EF"/>
        </w:tc>
      </w:tr>
      <w:tr w14:paraId="1F94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8CDDA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89</w:t>
            </w:r>
          </w:p>
        </w:tc>
        <w:tc>
          <w:tcPr>
            <w:tcW w:w="1002" w:type="dxa"/>
            <w:vMerge w:val="continue"/>
            <w:tcBorders>
              <w:left w:val="single" w:color="000000" w:sz="4" w:space="0"/>
              <w:right w:val="single" w:color="000000" w:sz="4" w:space="0"/>
            </w:tcBorders>
            <w:noWrap/>
            <w:vAlign w:val="center"/>
          </w:tcPr>
          <w:p w14:paraId="342E6BDD"/>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75938F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驻村帮扶</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AA5557B">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4DDD26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派出单位是否按规定标准给予驻村第一书记和工作队员工作日生活补助，是否对连续驻村6个月以上的参照驻村干部所在地区同类同级人员标准，发放艰苦边远地区津贴、高海拔折算工龄补贴和乡镇工作补贴等，是否购买意外伤害保险。</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375E0125">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5CFDC9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县委组织部</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6475C8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县乡村振兴局、各派员单位、各镇（街道）</w:t>
            </w:r>
          </w:p>
        </w:tc>
      </w:tr>
      <w:tr w14:paraId="2BD63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D6892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90</w:t>
            </w:r>
          </w:p>
        </w:tc>
        <w:tc>
          <w:tcPr>
            <w:tcW w:w="1002" w:type="dxa"/>
            <w:vMerge w:val="continue"/>
            <w:tcBorders>
              <w:left w:val="single" w:color="000000" w:sz="4" w:space="0"/>
              <w:bottom w:val="single" w:color="auto" w:sz="4" w:space="0"/>
              <w:right w:val="single" w:color="000000" w:sz="4" w:space="0"/>
            </w:tcBorders>
            <w:noWrap/>
            <w:vAlign w:val="center"/>
          </w:tcPr>
          <w:p w14:paraId="6AA8FE0F"/>
        </w:tc>
        <w:tc>
          <w:tcPr>
            <w:tcW w:w="1734" w:type="dxa"/>
            <w:vMerge w:val="continue"/>
            <w:tcBorders>
              <w:top w:val="single" w:color="000000" w:sz="4" w:space="0"/>
              <w:left w:val="single" w:color="000000" w:sz="4" w:space="0"/>
              <w:bottom w:val="single" w:color="auto" w:sz="4" w:space="0"/>
              <w:right w:val="single" w:color="000000" w:sz="4" w:space="0"/>
            </w:tcBorders>
            <w:noWrap/>
            <w:vAlign w:val="center"/>
          </w:tcPr>
          <w:p w14:paraId="58B456DC"/>
        </w:tc>
        <w:tc>
          <w:tcPr>
            <w:tcW w:w="1680" w:type="dxa"/>
            <w:tcBorders>
              <w:top w:val="single" w:color="000000" w:sz="4" w:space="0"/>
              <w:left w:val="single" w:color="000000" w:sz="4" w:space="0"/>
              <w:bottom w:val="single" w:color="000000" w:sz="4" w:space="0"/>
              <w:right w:val="single" w:color="000000" w:sz="4" w:space="0"/>
            </w:tcBorders>
            <w:noWrap/>
            <w:vAlign w:val="center"/>
          </w:tcPr>
          <w:p w14:paraId="7C1FA5FF">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D9CC6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第一书记和驻村队员是否按标准享受生活补助、援藏援彝特殊补贴等，特别在艰苦边远地区、乡镇、高海拔乡镇连续工作6个月以上的，是否领艰苦边远地区津贴、乡镇工作补贴、高海拔乡镇临时岗位补贴。到村生活必需品购置是按2000元标准进行补助到位。是否购买意外伤害保险。</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AB171B4">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59F14A17"/>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5CB6880B"/>
        </w:tc>
      </w:tr>
      <w:tr w14:paraId="667E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1CEE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91</w:t>
            </w:r>
          </w:p>
        </w:tc>
        <w:tc>
          <w:tcPr>
            <w:tcW w:w="1002" w:type="dxa"/>
            <w:vMerge w:val="restart"/>
            <w:tcBorders>
              <w:top w:val="single" w:color="auto" w:sz="4" w:space="0"/>
              <w:left w:val="single" w:color="000000" w:sz="4" w:space="0"/>
              <w:right w:val="single" w:color="000000" w:sz="4" w:space="0"/>
            </w:tcBorders>
            <w:noWrap/>
            <w:vAlign w:val="center"/>
          </w:tcPr>
          <w:p w14:paraId="4C6392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（三）</w:t>
            </w:r>
          </w:p>
          <w:p w14:paraId="1E61C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工作落实情况</w:t>
            </w:r>
          </w:p>
        </w:tc>
        <w:tc>
          <w:tcPr>
            <w:tcW w:w="1734" w:type="dxa"/>
            <w:vMerge w:val="restart"/>
            <w:tcBorders>
              <w:top w:val="single" w:color="auto" w:sz="4" w:space="0"/>
              <w:left w:val="single" w:color="000000" w:sz="4" w:space="0"/>
              <w:bottom w:val="single" w:color="000000" w:sz="4" w:space="0"/>
              <w:right w:val="single" w:color="000000" w:sz="4" w:space="0"/>
            </w:tcBorders>
            <w:noWrap/>
            <w:vAlign w:val="center"/>
          </w:tcPr>
          <w:p w14:paraId="478C2B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中省考核评估、督查暗访、巡视审计等发现问题整改落实情况等</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B8CE750">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3A393C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中省考核评估反馈问题安排部署、方案制定、整改情况。是否建立县乡村（安置点）举一反三</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三张清单</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267B5927">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047F2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59EBC2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相关行业部门，各镇</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街道</w:t>
            </w:r>
            <w:r>
              <w:rPr>
                <w:rFonts w:hint="eastAsia" w:ascii="Times New Roman" w:hAnsi="Times New Roman" w:eastAsia="仿宋" w:cs="Times New Roman"/>
                <w:i w:val="0"/>
                <w:iCs w:val="0"/>
                <w:color w:val="000000"/>
                <w:kern w:val="0"/>
                <w:sz w:val="24"/>
                <w:szCs w:val="24"/>
                <w:u w:val="none"/>
                <w:lang w:val="en-US" w:eastAsia="zh-CN"/>
              </w:rPr>
              <w:t>）</w:t>
            </w:r>
          </w:p>
        </w:tc>
      </w:tr>
      <w:tr w14:paraId="5074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16314E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92</w:t>
            </w:r>
          </w:p>
        </w:tc>
        <w:tc>
          <w:tcPr>
            <w:tcW w:w="1002" w:type="dxa"/>
            <w:vMerge w:val="continue"/>
            <w:tcBorders>
              <w:left w:val="single" w:color="000000" w:sz="4" w:space="0"/>
              <w:right w:val="single" w:color="000000" w:sz="4" w:space="0"/>
            </w:tcBorders>
            <w:noWrap/>
            <w:vAlign w:val="center"/>
          </w:tcPr>
          <w:p w14:paraId="524F3365"/>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0E242957"/>
        </w:tc>
        <w:tc>
          <w:tcPr>
            <w:tcW w:w="1680" w:type="dxa"/>
            <w:tcBorders>
              <w:top w:val="single" w:color="000000" w:sz="4" w:space="0"/>
              <w:left w:val="single" w:color="000000" w:sz="4" w:space="0"/>
              <w:bottom w:val="single" w:color="000000" w:sz="4" w:space="0"/>
              <w:right w:val="single" w:color="000000" w:sz="4" w:space="0"/>
            </w:tcBorders>
            <w:noWrap/>
            <w:vAlign w:val="center"/>
          </w:tcPr>
          <w:p w14:paraId="7FDBCA08">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BC34B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国家暗访调研安排部署、方案制定、整改情况。是否建立县乡村（安置点）举一反三</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三张清单</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8E87671">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5DC7C1F6"/>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0C6A20BE"/>
        </w:tc>
      </w:tr>
      <w:tr w14:paraId="6D96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2EF84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93</w:t>
            </w:r>
          </w:p>
        </w:tc>
        <w:tc>
          <w:tcPr>
            <w:tcW w:w="1002" w:type="dxa"/>
            <w:vMerge w:val="continue"/>
            <w:tcBorders>
              <w:left w:val="single" w:color="000000" w:sz="4" w:space="0"/>
              <w:right w:val="single" w:color="000000" w:sz="4" w:space="0"/>
            </w:tcBorders>
            <w:noWrap/>
            <w:vAlign w:val="center"/>
          </w:tcPr>
          <w:p w14:paraId="6CD2F563"/>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79B22B86"/>
        </w:tc>
        <w:tc>
          <w:tcPr>
            <w:tcW w:w="1680" w:type="dxa"/>
            <w:tcBorders>
              <w:top w:val="single" w:color="000000" w:sz="4" w:space="0"/>
              <w:left w:val="single" w:color="000000" w:sz="4" w:space="0"/>
              <w:bottom w:val="single" w:color="000000" w:sz="4" w:space="0"/>
              <w:right w:val="single" w:color="000000" w:sz="4" w:space="0"/>
            </w:tcBorders>
            <w:noWrap/>
            <w:vAlign w:val="center"/>
          </w:tcPr>
          <w:p w14:paraId="3AA57723">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214593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全省巩固拓展脱贫攻坚成果同乡村振兴有效衔接全覆盖督查发现问题、国家乡村振兴局媒体暗访发现问题是否整改到位。是否建立整改台账，整改是否真实。</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48F5D6F">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2A66C318"/>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6D3FD761"/>
        </w:tc>
      </w:tr>
      <w:tr w14:paraId="166B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673D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94</w:t>
            </w:r>
          </w:p>
        </w:tc>
        <w:tc>
          <w:tcPr>
            <w:tcW w:w="1002" w:type="dxa"/>
            <w:vMerge w:val="continue"/>
            <w:tcBorders>
              <w:left w:val="single" w:color="000000" w:sz="4" w:space="0"/>
              <w:right w:val="single" w:color="000000" w:sz="4" w:space="0"/>
            </w:tcBorders>
            <w:noWrap/>
            <w:vAlign w:val="center"/>
          </w:tcPr>
          <w:p w14:paraId="5D2B4509"/>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54FFB902"/>
        </w:tc>
        <w:tc>
          <w:tcPr>
            <w:tcW w:w="1680" w:type="dxa"/>
            <w:tcBorders>
              <w:top w:val="single" w:color="000000" w:sz="4" w:space="0"/>
              <w:left w:val="single" w:color="000000" w:sz="4" w:space="0"/>
              <w:bottom w:val="single" w:color="000000" w:sz="4" w:space="0"/>
              <w:right w:val="single" w:color="000000" w:sz="4" w:space="0"/>
            </w:tcBorders>
            <w:noWrap/>
            <w:vAlign w:val="center"/>
          </w:tcPr>
          <w:p w14:paraId="59F95BA4">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65551C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审计反馈问题整改是否到位。是否建立整改台账，整改是否真实。</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4A4AC1B">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0CA25D50"/>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F6B7651"/>
        </w:tc>
      </w:tr>
      <w:tr w14:paraId="43D6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8"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8629A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95</w:t>
            </w:r>
          </w:p>
        </w:tc>
        <w:tc>
          <w:tcPr>
            <w:tcW w:w="1002" w:type="dxa"/>
            <w:vMerge w:val="continue"/>
            <w:tcBorders>
              <w:left w:val="single" w:color="000000" w:sz="4" w:space="0"/>
              <w:right w:val="single" w:color="000000" w:sz="4" w:space="0"/>
            </w:tcBorders>
            <w:noWrap/>
            <w:vAlign w:val="center"/>
          </w:tcPr>
          <w:p w14:paraId="6FDC6B74"/>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0F7DFA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乡村建设</w:t>
            </w:r>
          </w:p>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108B7F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制度建设情况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6532A0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是否制定有人居环境整治、农村厕所革命、农村生活污水治理、农村生活垃圾处理等实施方案（规划）。</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334CC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美丽四川·宜居乡村</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建设五年行动方案》《关于扎实推进</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十四五</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农村厕所革命的实施方案》《四川省农村户厕问题摸排整改</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回头看</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工作方案》等贯彻落实文件</w:t>
            </w: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183579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655148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县乡村振兴局、大英生态环境局、县综合执法局、各镇（街道）</w:t>
            </w:r>
          </w:p>
        </w:tc>
      </w:tr>
      <w:tr w14:paraId="53D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30477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96</w:t>
            </w:r>
          </w:p>
        </w:tc>
        <w:tc>
          <w:tcPr>
            <w:tcW w:w="1002" w:type="dxa"/>
            <w:vMerge w:val="continue"/>
            <w:tcBorders>
              <w:left w:val="single" w:color="000000" w:sz="4" w:space="0"/>
              <w:bottom w:val="single" w:color="auto" w:sz="4" w:space="0"/>
              <w:right w:val="single" w:color="000000" w:sz="4" w:space="0"/>
            </w:tcBorders>
            <w:noWrap/>
            <w:vAlign w:val="center"/>
          </w:tcPr>
          <w:p w14:paraId="63DC9112"/>
        </w:tc>
        <w:tc>
          <w:tcPr>
            <w:tcW w:w="1734" w:type="dxa"/>
            <w:vMerge w:val="continue"/>
            <w:tcBorders>
              <w:top w:val="single" w:color="000000" w:sz="4" w:space="0"/>
              <w:left w:val="single" w:color="000000" w:sz="4" w:space="0"/>
              <w:bottom w:val="single" w:color="auto" w:sz="4" w:space="0"/>
              <w:right w:val="single" w:color="000000" w:sz="4" w:space="0"/>
            </w:tcBorders>
            <w:noWrap/>
            <w:vAlign w:val="center"/>
          </w:tcPr>
          <w:p w14:paraId="01186AC2"/>
        </w:tc>
        <w:tc>
          <w:tcPr>
            <w:tcW w:w="1680" w:type="dxa"/>
            <w:vMerge w:val="continue"/>
            <w:tcBorders>
              <w:top w:val="single" w:color="000000" w:sz="4" w:space="0"/>
              <w:left w:val="single" w:color="000000" w:sz="4" w:space="0"/>
              <w:bottom w:val="single" w:color="auto" w:sz="4" w:space="0"/>
              <w:right w:val="single" w:color="000000" w:sz="4" w:space="0"/>
            </w:tcBorders>
            <w:noWrap/>
            <w:vAlign w:val="center"/>
          </w:tcPr>
          <w:p w14:paraId="2AA4992E"/>
        </w:tc>
        <w:tc>
          <w:tcPr>
            <w:tcW w:w="4839" w:type="dxa"/>
            <w:tcBorders>
              <w:top w:val="single" w:color="000000" w:sz="4" w:space="0"/>
              <w:left w:val="single" w:color="000000" w:sz="4" w:space="0"/>
              <w:bottom w:val="single" w:color="000000" w:sz="4" w:space="0"/>
              <w:right w:val="single" w:color="000000" w:sz="4" w:space="0"/>
            </w:tcBorders>
            <w:noWrap/>
            <w:vAlign w:val="center"/>
          </w:tcPr>
          <w:p w14:paraId="7C7B64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是否制定年度人居环境整治提升、农村户厕问题摸排整改</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回头看</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等文件。</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29FF76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人居环境整治提升行动方案、年度农村改厕计划方案等</w:t>
            </w: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1682B101"/>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4BE381A6"/>
        </w:tc>
      </w:tr>
      <w:tr w14:paraId="63ADF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28ACE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97</w:t>
            </w:r>
          </w:p>
        </w:tc>
        <w:tc>
          <w:tcPr>
            <w:tcW w:w="1002" w:type="dxa"/>
            <w:vMerge w:val="restart"/>
            <w:tcBorders>
              <w:top w:val="single" w:color="auto" w:sz="4" w:space="0"/>
              <w:left w:val="single" w:color="000000" w:sz="4" w:space="0"/>
              <w:right w:val="single" w:color="000000" w:sz="4" w:space="0"/>
            </w:tcBorders>
            <w:noWrap/>
            <w:vAlign w:val="center"/>
          </w:tcPr>
          <w:p w14:paraId="272D0C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（三）</w:t>
            </w:r>
          </w:p>
          <w:p w14:paraId="729E755A">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工作落实情况</w:t>
            </w:r>
          </w:p>
        </w:tc>
        <w:tc>
          <w:tcPr>
            <w:tcW w:w="1734" w:type="dxa"/>
            <w:vMerge w:val="restart"/>
            <w:tcBorders>
              <w:top w:val="single" w:color="auto" w:sz="4" w:space="0"/>
              <w:left w:val="single" w:color="000000" w:sz="4" w:space="0"/>
              <w:right w:val="single" w:color="000000" w:sz="4" w:space="0"/>
            </w:tcBorders>
            <w:noWrap/>
            <w:vAlign w:val="center"/>
          </w:tcPr>
          <w:p w14:paraId="515CE070">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乡村建设</w:t>
            </w:r>
          </w:p>
        </w:tc>
        <w:tc>
          <w:tcPr>
            <w:tcW w:w="1680" w:type="dxa"/>
            <w:vMerge w:val="restart"/>
            <w:tcBorders>
              <w:top w:val="single" w:color="auto" w:sz="4" w:space="0"/>
              <w:left w:val="single" w:color="000000" w:sz="4" w:space="0"/>
              <w:bottom w:val="single" w:color="000000" w:sz="4" w:space="0"/>
              <w:right w:val="single" w:color="000000" w:sz="4" w:space="0"/>
            </w:tcBorders>
            <w:noWrap/>
            <w:vAlign w:val="center"/>
          </w:tcPr>
          <w:p w14:paraId="08EC19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人居环境整治情况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6421C5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农村户厕摸排数据是否真实准确；问题厕所整改是否及时到位；是否存在问题厕所该整改而未整改情况；未整改问题厕所是否落实整改责任和完成时限。</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321B531">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64F421FD"/>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7FFCEDFF"/>
        </w:tc>
      </w:tr>
      <w:tr w14:paraId="544D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C1E84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98</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70DC2593"/>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1122096"/>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248B1EAC"/>
        </w:tc>
        <w:tc>
          <w:tcPr>
            <w:tcW w:w="4839" w:type="dxa"/>
            <w:tcBorders>
              <w:top w:val="single" w:color="000000" w:sz="4" w:space="0"/>
              <w:left w:val="single" w:color="000000" w:sz="4" w:space="0"/>
              <w:bottom w:val="single" w:color="000000" w:sz="4" w:space="0"/>
              <w:right w:val="single" w:color="000000" w:sz="4" w:space="0"/>
            </w:tcBorders>
            <w:noWrap/>
            <w:vAlign w:val="center"/>
          </w:tcPr>
          <w:p w14:paraId="254718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年度改厕任务是否按计划开展；新改建厕所是否存在建设质量、奖补资金使用不规范等问题。</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2401B46">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11F4F7CA"/>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7A83C465"/>
        </w:tc>
      </w:tr>
      <w:tr w14:paraId="7623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658F6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99</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4AEB97AD"/>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916CF52"/>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78E5963E"/>
        </w:tc>
        <w:tc>
          <w:tcPr>
            <w:tcW w:w="4839" w:type="dxa"/>
            <w:tcBorders>
              <w:top w:val="single" w:color="000000" w:sz="4" w:space="0"/>
              <w:left w:val="single" w:color="000000" w:sz="4" w:space="0"/>
              <w:bottom w:val="single" w:color="000000" w:sz="4" w:space="0"/>
              <w:right w:val="single" w:color="000000" w:sz="4" w:space="0"/>
            </w:tcBorders>
            <w:noWrap/>
            <w:vAlign w:val="center"/>
          </w:tcPr>
          <w:p w14:paraId="32D2E6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农村厕所革命是否建立有建设、运行、维护、管理等制度，是否组织过技术培训，是否存在问题厕所没整改，厕所维护管理不到位、闲置等问题。卫生公厕维护管理是否到位。</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3E6F9AA">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556C8E06"/>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600FE62F"/>
        </w:tc>
      </w:tr>
      <w:tr w14:paraId="546A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2"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874A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100</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1563326E"/>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57369054"/>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7AF84DD6"/>
        </w:tc>
        <w:tc>
          <w:tcPr>
            <w:tcW w:w="4839" w:type="dxa"/>
            <w:tcBorders>
              <w:top w:val="single" w:color="000000" w:sz="4" w:space="0"/>
              <w:left w:val="single" w:color="000000" w:sz="4" w:space="0"/>
              <w:bottom w:val="single" w:color="000000" w:sz="4" w:space="0"/>
              <w:right w:val="single" w:color="000000" w:sz="4" w:space="0"/>
            </w:tcBorders>
            <w:noWrap/>
            <w:vAlign w:val="center"/>
          </w:tcPr>
          <w:p w14:paraId="3AAB24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农村生活垃圾是否进行分类；是否设有定点垃圾桶、垃圾池，垃圾清运是否及时；河道沟渠、道路等地方是否存在较多垃圾；村级是否落实了保洁员制度；垃圾收运体系是否建立，是否按要求配置垃圾运转设施设备等。</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4C7A2E0">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4E2DC437"/>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5E568436"/>
        </w:tc>
      </w:tr>
      <w:tr w14:paraId="613B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A52BD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4DABADA5"/>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34581323"/>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4065DE69"/>
        </w:tc>
        <w:tc>
          <w:tcPr>
            <w:tcW w:w="4839" w:type="dxa"/>
            <w:tcBorders>
              <w:top w:val="single" w:color="000000" w:sz="4" w:space="0"/>
              <w:left w:val="single" w:color="000000" w:sz="4" w:space="0"/>
              <w:bottom w:val="single" w:color="000000" w:sz="4" w:space="0"/>
              <w:right w:val="single" w:color="000000" w:sz="4" w:space="0"/>
            </w:tcBorders>
            <w:noWrap/>
            <w:vAlign w:val="center"/>
          </w:tcPr>
          <w:p w14:paraId="738F8D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是否有污水处理设施覆盖；生活污水是否有乱排乱放的现象；是否有黑臭水体；</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千村示范</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工程设备设施维护、管理是否到位；污水处理设施运行是否正常，排放是否达标；污水治理管理制度是否健全、是否落实。</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3234D9F">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69A0984"/>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0DEB8D86"/>
        </w:tc>
      </w:tr>
      <w:tr w14:paraId="1847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122F4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102</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14:paraId="31AC03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（三）工作落实情况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685DDB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乡村建设</w:t>
            </w:r>
          </w:p>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502236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人居环境整治情况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D8CE4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是否建有村庄清洁行动长效管理机制；农户院落、室内、房前屋后是否干净整洁，柴草垛是否码垛整齐；</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三线</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是否进行了整治；村庄道路、河道、沟渠、水塘等是否整洁；是否存在残垣断壁、废弃房屋、乱搭乱建、乱贴乱扔等现象；畜禽粪污是否随产随清。</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F49BEF0">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6DCE1F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201281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县乡村振兴局、大英生态环境局、县综合执法局、各镇（街道）</w:t>
            </w:r>
          </w:p>
        </w:tc>
      </w:tr>
      <w:tr w14:paraId="574B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64FC0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103</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337D0CC2"/>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7C04840F"/>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51106EE9"/>
        </w:tc>
        <w:tc>
          <w:tcPr>
            <w:tcW w:w="4839" w:type="dxa"/>
            <w:tcBorders>
              <w:top w:val="single" w:color="000000" w:sz="4" w:space="0"/>
              <w:left w:val="single" w:color="000000" w:sz="4" w:space="0"/>
              <w:bottom w:val="single" w:color="000000" w:sz="4" w:space="0"/>
              <w:right w:val="single" w:color="000000" w:sz="4" w:space="0"/>
            </w:tcBorders>
            <w:noWrap/>
            <w:vAlign w:val="center"/>
          </w:tcPr>
          <w:p w14:paraId="3E70B7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农村人居环境整治重点县项目建设是否按计划开展，是否能按期完成建设任务。</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ABB1121">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016FF5C5"/>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64392A26"/>
        </w:tc>
      </w:tr>
      <w:tr w14:paraId="003E8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8409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104</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705924A2"/>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1AA03448"/>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180EA38C"/>
        </w:tc>
        <w:tc>
          <w:tcPr>
            <w:tcW w:w="4839" w:type="dxa"/>
            <w:tcBorders>
              <w:top w:val="single" w:color="000000" w:sz="4" w:space="0"/>
              <w:left w:val="single" w:color="000000" w:sz="4" w:space="0"/>
              <w:bottom w:val="single" w:color="000000" w:sz="4" w:space="0"/>
              <w:right w:val="single" w:color="000000" w:sz="4" w:space="0"/>
            </w:tcBorders>
            <w:noWrap/>
            <w:vAlign w:val="center"/>
          </w:tcPr>
          <w:p w14:paraId="7FD843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spacing w:val="-6"/>
                <w:kern w:val="0"/>
                <w:sz w:val="24"/>
                <w:szCs w:val="24"/>
                <w:u w:val="none"/>
                <w:lang w:val="en-US" w:eastAsia="zh-CN"/>
              </w:rPr>
              <w:t>易地扶贫搬迁安置点是否开展</w:t>
            </w:r>
            <w:r>
              <w:rPr>
                <w:rFonts w:hint="eastAsia" w:ascii="Times New Roman" w:hAnsi="Times New Roman" w:eastAsia="仿宋" w:cs="Times New Roman"/>
                <w:i w:val="0"/>
                <w:iCs w:val="0"/>
                <w:color w:val="000000"/>
                <w:spacing w:val="-6"/>
                <w:kern w:val="0"/>
                <w:sz w:val="24"/>
                <w:szCs w:val="24"/>
                <w:u w:val="none"/>
                <w:lang w:val="en-US" w:eastAsia="zh-CN"/>
              </w:rPr>
              <w:t>“</w:t>
            </w:r>
            <w:r>
              <w:rPr>
                <w:rFonts w:ascii="Times New Roman" w:hAnsi="Times New Roman" w:eastAsia="仿宋" w:cs="Times New Roman"/>
                <w:i w:val="0"/>
                <w:iCs w:val="0"/>
                <w:color w:val="000000"/>
                <w:spacing w:val="-6"/>
                <w:kern w:val="0"/>
                <w:sz w:val="24"/>
                <w:szCs w:val="24"/>
                <w:u w:val="none"/>
                <w:lang w:val="en-US" w:eastAsia="zh-CN"/>
              </w:rPr>
              <w:t>家庭卫生革命</w:t>
            </w:r>
            <w:r>
              <w:rPr>
                <w:rFonts w:hint="eastAsia" w:ascii="Times New Roman" w:hAnsi="Times New Roman" w:eastAsia="仿宋" w:cs="Times New Roman"/>
                <w:i w:val="0"/>
                <w:iCs w:val="0"/>
                <w:color w:val="000000"/>
                <w:spacing w:val="-6"/>
                <w:kern w:val="0"/>
                <w:sz w:val="24"/>
                <w:szCs w:val="24"/>
                <w:u w:val="none"/>
                <w:lang w:val="en-US" w:eastAsia="zh-CN"/>
              </w:rPr>
              <w:t>”</w:t>
            </w:r>
            <w:r>
              <w:rPr>
                <w:rFonts w:ascii="Times New Roman" w:hAnsi="Times New Roman" w:eastAsia="仿宋" w:cs="Times New Roman"/>
                <w:i w:val="0"/>
                <w:iCs w:val="0"/>
                <w:color w:val="000000"/>
                <w:spacing w:val="-6"/>
                <w:kern w:val="0"/>
                <w:sz w:val="24"/>
                <w:szCs w:val="24"/>
                <w:u w:val="none"/>
                <w:lang w:val="en-US" w:eastAsia="zh-CN"/>
              </w:rPr>
              <w:t>。</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4D6FC94">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137F6103"/>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0098E433"/>
        </w:tc>
      </w:tr>
      <w:tr w14:paraId="7CEA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837E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105</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12C294EA"/>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A10ACC2"/>
        </w:tc>
        <w:tc>
          <w:tcPr>
            <w:tcW w:w="1680" w:type="dxa"/>
            <w:tcBorders>
              <w:top w:val="single" w:color="000000" w:sz="4" w:space="0"/>
              <w:left w:val="single" w:color="000000" w:sz="4" w:space="0"/>
              <w:bottom w:val="single" w:color="000000" w:sz="4" w:space="0"/>
              <w:right w:val="single" w:color="000000" w:sz="4" w:space="0"/>
            </w:tcBorders>
            <w:noWrap/>
            <w:vAlign w:val="center"/>
          </w:tcPr>
          <w:p w14:paraId="2DC938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基础设施情况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42D66E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通村硬化路是否符合标准要求（通村委会或村小学的村道公路）；是否存在损坏、坑洼、积水等问题。乡村客运</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金通工程</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是否覆盖。住房是否存在安全隐患。饮用水取水是否方便；供水是否稳定；水质是否达标；是否存在饮水困难。供电是否稳定。广播、有线电视、宽带和移动通信网络等是否覆盖，是否畅通，运行维护是否及时。快递物流是否方便。</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3DBEB3F5">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B1FED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2CD92C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县交通运输局、县卫生健康局、县住房城乡建</w:t>
            </w:r>
            <w:r>
              <w:rPr>
                <w:rFonts w:ascii="Times New Roman" w:hAnsi="Times New Roman" w:eastAsia="仿宋" w:cs="Times New Roman"/>
                <w:i w:val="0"/>
                <w:iCs w:val="0"/>
                <w:color w:val="000000"/>
                <w:spacing w:val="-6"/>
                <w:kern w:val="0"/>
                <w:sz w:val="24"/>
                <w:szCs w:val="24"/>
                <w:u w:val="none"/>
                <w:lang w:val="en-US" w:eastAsia="zh-CN"/>
              </w:rPr>
              <w:t>设局、县水利局、县经科局、县文化广电旅游局、县商务经合局、各镇（街道）</w:t>
            </w:r>
          </w:p>
        </w:tc>
      </w:tr>
      <w:tr w14:paraId="63E9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34A57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106</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242FE592"/>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7C0A6602"/>
        </w:tc>
        <w:tc>
          <w:tcPr>
            <w:tcW w:w="1680" w:type="dxa"/>
            <w:tcBorders>
              <w:top w:val="single" w:color="000000" w:sz="4" w:space="0"/>
              <w:left w:val="single" w:color="000000" w:sz="4" w:space="0"/>
              <w:bottom w:val="single" w:color="000000" w:sz="4" w:space="0"/>
              <w:right w:val="single" w:color="000000" w:sz="4" w:space="0"/>
            </w:tcBorders>
            <w:noWrap/>
            <w:vAlign w:val="center"/>
          </w:tcPr>
          <w:p w14:paraId="0883D5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公共服务情况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245F84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spacing w:val="-6"/>
                <w:kern w:val="0"/>
                <w:sz w:val="24"/>
                <w:szCs w:val="24"/>
                <w:u w:val="none"/>
                <w:lang w:val="en-US" w:eastAsia="zh-CN"/>
              </w:rPr>
              <w:t>乡镇是否建有便民服务中心、卫生院、学校等服务机构。村是否建有卫生室，是否有乡村医生，是否有区域养老服务机构覆盖；是否有村级综合性服务点；是否有全民健身场地设施。看病就医及学前教育、义务教育上学是否方便。</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358A0F8">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9C31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120B8A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县行政审批局、县卫生健康局、县教育体育局、县民政局、各镇（街道）</w:t>
            </w:r>
          </w:p>
        </w:tc>
      </w:tr>
      <w:tr w14:paraId="0ABF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3245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107</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1B932664"/>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BF8C30D"/>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0EE2B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宣传推广情况</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68E145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是否制定农村人居环境整治和村庄清洁行动宣传方案计划；是否有相关工作的宣传栏、横幅等；是否发放倡议书、告知单、明白卡等宣传资料。</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A14AE62">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768A13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12BA19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县乡村振兴局、大英生态环境局、县综合执法局、各镇（街道）</w:t>
            </w:r>
          </w:p>
        </w:tc>
      </w:tr>
      <w:tr w14:paraId="6A32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F4E6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108</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694B0FEC"/>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94D5917"/>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73C69824"/>
        </w:tc>
        <w:tc>
          <w:tcPr>
            <w:tcW w:w="4839" w:type="dxa"/>
            <w:tcBorders>
              <w:top w:val="single" w:color="000000" w:sz="4" w:space="0"/>
              <w:left w:val="single" w:color="000000" w:sz="4" w:space="0"/>
              <w:bottom w:val="single" w:color="000000" w:sz="4" w:space="0"/>
              <w:right w:val="single" w:color="000000" w:sz="4" w:space="0"/>
            </w:tcBorders>
            <w:noWrap/>
            <w:vAlign w:val="center"/>
          </w:tcPr>
          <w:p w14:paraId="0AB6D7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是否及时推广乡村建设、人居环境整治的先进典型经验；是否建立奖惩制度开展相关评比创建活动。</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B4E1BBA">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6B4C77E8">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kern w:val="0"/>
                <w:sz w:val="24"/>
                <w:szCs w:val="24"/>
                <w:u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58C201CD">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kern w:val="0"/>
                <w:sz w:val="24"/>
                <w:szCs w:val="24"/>
                <w:u w:val="none"/>
                <w:lang w:val="en-US" w:eastAsia="zh-CN"/>
              </w:rPr>
            </w:pPr>
          </w:p>
        </w:tc>
      </w:tr>
      <w:tr w14:paraId="2588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BADE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109</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14:paraId="6FB18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（三）</w:t>
            </w:r>
          </w:p>
          <w:p w14:paraId="62541B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工作落实情况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0921AD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乡村治理</w:t>
            </w:r>
          </w:p>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6CE49F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重点关注开展运用积分制、清单制、数字化等试点工作经验做法，以及移风易俗、乡村精神文明建设等</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0CB9B9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是否有年度乡村治理工作计划。</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32C7B43">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A374E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5ED2C6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县委组织部、县乡村振兴局、各镇</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街道</w:t>
            </w:r>
            <w:r>
              <w:rPr>
                <w:rFonts w:hint="eastAsia" w:ascii="Times New Roman" w:hAnsi="Times New Roman" w:eastAsia="仿宋" w:cs="Times New Roman"/>
                <w:i w:val="0"/>
                <w:iCs w:val="0"/>
                <w:color w:val="000000"/>
                <w:kern w:val="0"/>
                <w:sz w:val="24"/>
                <w:szCs w:val="24"/>
                <w:u w:val="none"/>
                <w:lang w:val="en-US" w:eastAsia="zh-CN"/>
              </w:rPr>
              <w:t>）</w:t>
            </w:r>
          </w:p>
        </w:tc>
      </w:tr>
      <w:tr w14:paraId="4067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2B79A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110</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28795896"/>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3830F35"/>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3CE75A75"/>
        </w:tc>
        <w:tc>
          <w:tcPr>
            <w:tcW w:w="4839" w:type="dxa"/>
            <w:tcBorders>
              <w:top w:val="single" w:color="000000" w:sz="4" w:space="0"/>
              <w:left w:val="single" w:color="000000" w:sz="4" w:space="0"/>
              <w:bottom w:val="single" w:color="000000" w:sz="4" w:space="0"/>
              <w:right w:val="single" w:color="000000" w:sz="4" w:space="0"/>
            </w:tcBorders>
            <w:noWrap/>
            <w:vAlign w:val="center"/>
          </w:tcPr>
          <w:p w14:paraId="2838BA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农村基层党组织作用发挥是否到位。</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2A69DDD">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32FCE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县委组织部</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7CE301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各镇（街道）</w:t>
            </w:r>
          </w:p>
        </w:tc>
      </w:tr>
      <w:tr w14:paraId="02E0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9FAC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629A36B8"/>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77D0666B"/>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6B259C8B"/>
        </w:tc>
        <w:tc>
          <w:tcPr>
            <w:tcW w:w="4839" w:type="dxa"/>
            <w:tcBorders>
              <w:top w:val="single" w:color="000000" w:sz="4" w:space="0"/>
              <w:left w:val="single" w:color="000000" w:sz="4" w:space="0"/>
              <w:bottom w:val="single" w:color="000000" w:sz="4" w:space="0"/>
              <w:right w:val="single" w:color="000000" w:sz="4" w:space="0"/>
            </w:tcBorders>
            <w:noWrap/>
            <w:vAlign w:val="center"/>
          </w:tcPr>
          <w:p w14:paraId="4D43B7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是否建立健全自治、法治、德治相结合的乡村治理体系。</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BBC592D">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407C30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县民政局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32D0B3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各镇（街道）</w:t>
            </w:r>
          </w:p>
        </w:tc>
      </w:tr>
      <w:tr w14:paraId="7ABA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77DBD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112</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3A210F3B"/>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77364DC"/>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7248F8E3"/>
        </w:tc>
        <w:tc>
          <w:tcPr>
            <w:tcW w:w="4839" w:type="dxa"/>
            <w:tcBorders>
              <w:top w:val="single" w:color="000000" w:sz="4" w:space="0"/>
              <w:left w:val="single" w:color="000000" w:sz="4" w:space="0"/>
              <w:bottom w:val="single" w:color="000000" w:sz="4" w:space="0"/>
              <w:right w:val="single" w:color="000000" w:sz="4" w:space="0"/>
            </w:tcBorders>
            <w:noWrap/>
            <w:vAlign w:val="center"/>
          </w:tcPr>
          <w:p w14:paraId="3C1C09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是否建立健全乡村便民服务、公共法律服务、社会治安防控等体系。</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20A9FDBA">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3A25B8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县委组织部</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485B9F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县农业农村局、县乡村振兴局、县行政审批局、县委政法委、县委宣传部、县文化广电旅游局、县司法局</w:t>
            </w:r>
          </w:p>
        </w:tc>
      </w:tr>
      <w:tr w14:paraId="187E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8B118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113</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190DD6D8"/>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D3DBAAB"/>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5980E532"/>
        </w:tc>
        <w:tc>
          <w:tcPr>
            <w:tcW w:w="4839" w:type="dxa"/>
            <w:tcBorders>
              <w:top w:val="single" w:color="000000" w:sz="4" w:space="0"/>
              <w:left w:val="single" w:color="000000" w:sz="4" w:space="0"/>
              <w:bottom w:val="single" w:color="000000" w:sz="4" w:space="0"/>
              <w:right w:val="single" w:color="000000" w:sz="4" w:space="0"/>
            </w:tcBorders>
            <w:noWrap/>
            <w:vAlign w:val="center"/>
          </w:tcPr>
          <w:p w14:paraId="753A57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是否按要求开展农村文化生活、平安四川建设、乡村精神文明建设等。</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2C30E8CF">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0AB1924B"/>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02D68862"/>
        </w:tc>
      </w:tr>
      <w:tr w14:paraId="1185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5786C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114</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38A792EC"/>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7F4D585"/>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5A5A625D"/>
        </w:tc>
        <w:tc>
          <w:tcPr>
            <w:tcW w:w="4839" w:type="dxa"/>
            <w:tcBorders>
              <w:top w:val="single" w:color="000000" w:sz="4" w:space="0"/>
              <w:left w:val="single" w:color="000000" w:sz="4" w:space="0"/>
              <w:bottom w:val="single" w:color="000000" w:sz="4" w:space="0"/>
              <w:right w:val="single" w:color="000000" w:sz="4" w:space="0"/>
            </w:tcBorders>
            <w:noWrap/>
            <w:vAlign w:val="center"/>
          </w:tcPr>
          <w:p w14:paraId="2B0686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农村优秀传统文化保护、农村生产生活遗产保护传承等工作是否落实。</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6B53E3C">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25A574AB"/>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18A4EFBD"/>
        </w:tc>
      </w:tr>
      <w:tr w14:paraId="32D5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20545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115</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4888A783"/>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7C5E4060"/>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58935CFD"/>
        </w:tc>
        <w:tc>
          <w:tcPr>
            <w:tcW w:w="4839" w:type="dxa"/>
            <w:tcBorders>
              <w:top w:val="single" w:color="000000" w:sz="4" w:space="0"/>
              <w:left w:val="single" w:color="000000" w:sz="4" w:space="0"/>
              <w:bottom w:val="single" w:color="000000" w:sz="4" w:space="0"/>
              <w:right w:val="single" w:color="000000" w:sz="4" w:space="0"/>
            </w:tcBorders>
            <w:noWrap/>
            <w:vAlign w:val="center"/>
          </w:tcPr>
          <w:p w14:paraId="52623D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各县（市、区）是否选择一乡一村，分类分步有序开展积分制、清单制试点；是否开展了小微权力、村级事项、公共服务等不同类型的特色清单和积分模式的探索。是否进行了乡村治理数字化建设路径和办法的探索。</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60A643C">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048C5841"/>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409CEF25"/>
        </w:tc>
      </w:tr>
      <w:tr w14:paraId="4AFE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8DA49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116</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302D44E5"/>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FF0C988"/>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02375B73"/>
        </w:tc>
        <w:tc>
          <w:tcPr>
            <w:tcW w:w="4839" w:type="dxa"/>
            <w:tcBorders>
              <w:top w:val="single" w:color="000000" w:sz="4" w:space="0"/>
              <w:left w:val="single" w:color="000000" w:sz="4" w:space="0"/>
              <w:bottom w:val="single" w:color="000000" w:sz="4" w:space="0"/>
              <w:right w:val="single" w:color="000000" w:sz="4" w:space="0"/>
            </w:tcBorders>
            <w:noWrap/>
            <w:vAlign w:val="center"/>
          </w:tcPr>
          <w:p w14:paraId="711F67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是否开展了乡村治理数字化建设试点。</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CCCC5B2">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1EA6FE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县委宣传部</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0A301F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县农业农村局、县乡村振兴局、各镇（街道）</w:t>
            </w:r>
          </w:p>
        </w:tc>
      </w:tr>
      <w:tr w14:paraId="0F24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D933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117</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665B5B0F"/>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3411D7B"/>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3DB0C615"/>
        </w:tc>
        <w:tc>
          <w:tcPr>
            <w:tcW w:w="4839" w:type="dxa"/>
            <w:tcBorders>
              <w:top w:val="single" w:color="000000" w:sz="4" w:space="0"/>
              <w:left w:val="single" w:color="000000" w:sz="4" w:space="0"/>
              <w:bottom w:val="single" w:color="000000" w:sz="4" w:space="0"/>
              <w:right w:val="single" w:color="000000" w:sz="4" w:space="0"/>
            </w:tcBorders>
            <w:noWrap/>
            <w:vAlign w:val="center"/>
          </w:tcPr>
          <w:p w14:paraId="184056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是否以县乡为单元完善移风易俗的约束性措施和奖惩机制；是否开展高价彩礼、大操大办、厚葬薄养、人情攀比、随礼泛滥等重点领域突出问题专项治理；是否宣传推广乡村治理先进典型案例。</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83B0D30">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43302F09"/>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7360885C"/>
        </w:tc>
      </w:tr>
      <w:tr w14:paraId="7B84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2B939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118</w:t>
            </w:r>
          </w:p>
        </w:tc>
        <w:tc>
          <w:tcPr>
            <w:tcW w:w="1002" w:type="dxa"/>
            <w:vMerge w:val="restart"/>
            <w:tcBorders>
              <w:top w:val="single" w:color="000000" w:sz="4" w:space="0"/>
              <w:left w:val="single" w:color="000000" w:sz="4" w:space="0"/>
              <w:right w:val="single" w:color="000000" w:sz="4" w:space="0"/>
            </w:tcBorders>
            <w:noWrap/>
            <w:vAlign w:val="center"/>
          </w:tcPr>
          <w:p w14:paraId="707A0F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（四）</w:t>
            </w:r>
          </w:p>
          <w:p w14:paraId="527E09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成效巩固情况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38BE44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脱贫群众收入增速情况</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0A1BD05">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272D5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脱贫人口收入增速是否高于当地农民收入增速。</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41603B0">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51F1DB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0524B6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县农业农村局、县人力资源社会保障局、县民政局、各镇</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街道</w:t>
            </w:r>
            <w:r>
              <w:rPr>
                <w:rFonts w:hint="eastAsia" w:ascii="Times New Roman" w:hAnsi="Times New Roman" w:eastAsia="仿宋" w:cs="Times New Roman"/>
                <w:i w:val="0"/>
                <w:iCs w:val="0"/>
                <w:color w:val="000000"/>
                <w:kern w:val="0"/>
                <w:sz w:val="24"/>
                <w:szCs w:val="24"/>
                <w:u w:val="none"/>
                <w:lang w:val="en-US" w:eastAsia="zh-CN"/>
              </w:rPr>
              <w:t>）</w:t>
            </w:r>
          </w:p>
        </w:tc>
      </w:tr>
      <w:tr w14:paraId="3B38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D8744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120</w:t>
            </w:r>
          </w:p>
        </w:tc>
        <w:tc>
          <w:tcPr>
            <w:tcW w:w="1002" w:type="dxa"/>
            <w:vMerge w:val="continue"/>
            <w:tcBorders>
              <w:left w:val="single" w:color="000000" w:sz="4" w:space="0"/>
              <w:right w:val="single" w:color="000000" w:sz="4" w:space="0"/>
            </w:tcBorders>
            <w:noWrap/>
            <w:vAlign w:val="center"/>
          </w:tcPr>
          <w:p w14:paraId="2635B2D4"/>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587B02B7"/>
        </w:tc>
        <w:tc>
          <w:tcPr>
            <w:tcW w:w="1680" w:type="dxa"/>
            <w:tcBorders>
              <w:top w:val="single" w:color="000000" w:sz="4" w:space="0"/>
              <w:left w:val="single" w:color="000000" w:sz="4" w:space="0"/>
              <w:bottom w:val="single" w:color="000000" w:sz="4" w:space="0"/>
              <w:right w:val="single" w:color="000000" w:sz="4" w:space="0"/>
            </w:tcBorders>
            <w:noWrap/>
            <w:vAlign w:val="center"/>
          </w:tcPr>
          <w:p w14:paraId="6704EDD7">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362406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县级脱贫人口家庭人均纯收入是否稳定超过2021年。</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3F0CE84E">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2799CC16"/>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0E808657"/>
        </w:tc>
      </w:tr>
      <w:tr w14:paraId="3BE4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18A3D9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121</w:t>
            </w:r>
          </w:p>
        </w:tc>
        <w:tc>
          <w:tcPr>
            <w:tcW w:w="1002" w:type="dxa"/>
            <w:vMerge w:val="continue"/>
            <w:tcBorders>
              <w:left w:val="single" w:color="000000" w:sz="4" w:space="0"/>
              <w:right w:val="single" w:color="000000" w:sz="4" w:space="0"/>
            </w:tcBorders>
            <w:noWrap/>
            <w:vAlign w:val="center"/>
          </w:tcPr>
          <w:p w14:paraId="088ACFB3"/>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1BE363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脱贫户、监测对象</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两不愁三保障</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和饮水安全状况</w:t>
            </w:r>
          </w:p>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173D76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义务教育</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09BDCA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脱贫家庭义务教育阶段辍学学生是否保持动态清零。</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A7230C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控辍保学、脱贫人口、适龄儿童台账</w:t>
            </w: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3C2830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县教育体育局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16A27C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各镇（街道）</w:t>
            </w:r>
          </w:p>
        </w:tc>
      </w:tr>
      <w:tr w14:paraId="53AA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D7F38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122</w:t>
            </w:r>
          </w:p>
        </w:tc>
        <w:tc>
          <w:tcPr>
            <w:tcW w:w="1002" w:type="dxa"/>
            <w:vMerge w:val="continue"/>
            <w:tcBorders>
              <w:left w:val="single" w:color="000000" w:sz="4" w:space="0"/>
              <w:right w:val="single" w:color="000000" w:sz="4" w:space="0"/>
            </w:tcBorders>
            <w:noWrap/>
            <w:vAlign w:val="center"/>
          </w:tcPr>
          <w:p w14:paraId="31D35988"/>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069E861"/>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7F712C5A"/>
        </w:tc>
        <w:tc>
          <w:tcPr>
            <w:tcW w:w="4839" w:type="dxa"/>
            <w:tcBorders>
              <w:top w:val="single" w:color="000000" w:sz="4" w:space="0"/>
              <w:left w:val="single" w:color="000000" w:sz="4" w:space="0"/>
              <w:bottom w:val="single" w:color="000000" w:sz="4" w:space="0"/>
              <w:right w:val="single" w:color="000000" w:sz="4" w:space="0"/>
            </w:tcBorders>
            <w:noWrap/>
            <w:vAlign w:val="center"/>
          </w:tcPr>
          <w:p w14:paraId="0886B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家庭经济困难学生资助政策体系是否健全。</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084318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符合条件未消除风险对象</w:t>
            </w: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274840F9"/>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4E218F67"/>
        </w:tc>
      </w:tr>
      <w:tr w14:paraId="0025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BBBEB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123</w:t>
            </w:r>
          </w:p>
        </w:tc>
        <w:tc>
          <w:tcPr>
            <w:tcW w:w="1002" w:type="dxa"/>
            <w:vMerge w:val="continue"/>
            <w:tcBorders>
              <w:left w:val="single" w:color="000000" w:sz="4" w:space="0"/>
              <w:right w:val="single" w:color="000000" w:sz="4" w:space="0"/>
            </w:tcBorders>
            <w:noWrap/>
            <w:vAlign w:val="center"/>
          </w:tcPr>
          <w:p w14:paraId="668DEA27"/>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7F12A778"/>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5F27D5B9"/>
        </w:tc>
        <w:tc>
          <w:tcPr>
            <w:tcW w:w="4839" w:type="dxa"/>
            <w:tcBorders>
              <w:top w:val="single" w:color="000000" w:sz="4" w:space="0"/>
              <w:left w:val="single" w:color="000000" w:sz="4" w:space="0"/>
              <w:bottom w:val="single" w:color="000000" w:sz="4" w:space="0"/>
              <w:right w:val="single" w:color="000000" w:sz="4" w:space="0"/>
            </w:tcBorders>
            <w:noWrap/>
            <w:vAlign w:val="center"/>
          </w:tcPr>
          <w:p w14:paraId="1B30AC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控辍保学工作机制是否健全、运行是否顺畅。</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6CB15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相关文件或佐证</w:t>
            </w: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68B5B107"/>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52EC071E"/>
        </w:tc>
      </w:tr>
      <w:tr w14:paraId="380F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703312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124</w:t>
            </w:r>
          </w:p>
        </w:tc>
        <w:tc>
          <w:tcPr>
            <w:tcW w:w="1002" w:type="dxa"/>
            <w:vMerge w:val="continue"/>
            <w:tcBorders>
              <w:left w:val="single" w:color="000000" w:sz="4" w:space="0"/>
              <w:right w:val="single" w:color="000000" w:sz="4" w:space="0"/>
            </w:tcBorders>
            <w:noWrap/>
            <w:vAlign w:val="center"/>
          </w:tcPr>
          <w:p w14:paraId="20D2DEBA"/>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1A46DC8D"/>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16E8A341"/>
        </w:tc>
        <w:tc>
          <w:tcPr>
            <w:tcW w:w="4839" w:type="dxa"/>
            <w:tcBorders>
              <w:top w:val="single" w:color="000000" w:sz="4" w:space="0"/>
              <w:left w:val="single" w:color="000000" w:sz="4" w:space="0"/>
              <w:bottom w:val="single" w:color="000000" w:sz="4" w:space="0"/>
              <w:right w:val="single" w:color="000000" w:sz="4" w:space="0"/>
            </w:tcBorders>
            <w:noWrap/>
            <w:vAlign w:val="center"/>
          </w:tcPr>
          <w:p w14:paraId="0C6F07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办学条件是否持续改善，乡村教师队伍建设是否满足日常教学需求。</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0C9B8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师生比﹤1∶21，教师学历</w:t>
            </w: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784592DF"/>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0D4480A"/>
        </w:tc>
      </w:tr>
      <w:tr w14:paraId="74C6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D2418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125</w:t>
            </w:r>
          </w:p>
        </w:tc>
        <w:tc>
          <w:tcPr>
            <w:tcW w:w="1002" w:type="dxa"/>
            <w:vMerge w:val="continue"/>
            <w:tcBorders>
              <w:left w:val="single" w:color="000000" w:sz="4" w:space="0"/>
              <w:right w:val="single" w:color="000000" w:sz="4" w:space="0"/>
            </w:tcBorders>
            <w:noWrap/>
            <w:vAlign w:val="center"/>
          </w:tcPr>
          <w:p w14:paraId="328F8AE3"/>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38F0C20C"/>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227327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基本医疗</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3019BF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农村低收入人口基本医疗保险是否做到应保尽保。脱贫人口、监测对象基本医疗保险参保率是否实现100%。</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1EB8BDA">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40CE6C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县卫生健康局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4DE6FB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县医保局、各镇（街道）</w:t>
            </w:r>
          </w:p>
        </w:tc>
      </w:tr>
      <w:tr w14:paraId="1CFA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7BFF7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126</w:t>
            </w:r>
          </w:p>
        </w:tc>
        <w:tc>
          <w:tcPr>
            <w:tcW w:w="1002" w:type="dxa"/>
            <w:vMerge w:val="continue"/>
            <w:tcBorders>
              <w:left w:val="single" w:color="000000" w:sz="4" w:space="0"/>
              <w:right w:val="single" w:color="000000" w:sz="4" w:space="0"/>
            </w:tcBorders>
            <w:noWrap/>
            <w:vAlign w:val="center"/>
          </w:tcPr>
          <w:p w14:paraId="49FB91B3"/>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665C1351"/>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63E479A6"/>
        </w:tc>
        <w:tc>
          <w:tcPr>
            <w:tcW w:w="4839" w:type="dxa"/>
            <w:tcBorders>
              <w:top w:val="single" w:color="000000" w:sz="4" w:space="0"/>
              <w:left w:val="single" w:color="000000" w:sz="4" w:space="0"/>
              <w:bottom w:val="single" w:color="000000" w:sz="4" w:space="0"/>
              <w:right w:val="single" w:color="000000" w:sz="4" w:space="0"/>
            </w:tcBorders>
            <w:noWrap/>
            <w:vAlign w:val="center"/>
          </w:tcPr>
          <w:p w14:paraId="6C0901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农村低收入人口基本医疗保险、大病保险、医疗救助三重制度待遇是否落实到位。是否执行先诊疗后付费、</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一站式</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结算。</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FCC2BCE">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7DC2EAC"/>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01868864"/>
        </w:tc>
      </w:tr>
      <w:tr w14:paraId="5BA8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857A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127</w:t>
            </w:r>
          </w:p>
        </w:tc>
        <w:tc>
          <w:tcPr>
            <w:tcW w:w="1002" w:type="dxa"/>
            <w:vMerge w:val="continue"/>
            <w:tcBorders>
              <w:left w:val="single" w:color="000000" w:sz="4" w:space="0"/>
              <w:right w:val="single" w:color="000000" w:sz="4" w:space="0"/>
            </w:tcBorders>
            <w:noWrap/>
            <w:vAlign w:val="center"/>
          </w:tcPr>
          <w:p w14:paraId="10484F17"/>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43B9681E"/>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035D5515"/>
        </w:tc>
        <w:tc>
          <w:tcPr>
            <w:tcW w:w="4839" w:type="dxa"/>
            <w:tcBorders>
              <w:top w:val="single" w:color="000000" w:sz="4" w:space="0"/>
              <w:left w:val="single" w:color="000000" w:sz="4" w:space="0"/>
              <w:bottom w:val="single" w:color="000000" w:sz="4" w:space="0"/>
              <w:right w:val="single" w:color="000000" w:sz="4" w:space="0"/>
            </w:tcBorders>
            <w:noWrap/>
            <w:vAlign w:val="center"/>
          </w:tcPr>
          <w:p w14:paraId="2C6025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大病救治、家庭签约医生服务是否落实，</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高血压、糖尿病、结核病、严重精神障碍</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四种主要慢性病管理和服务是否到位。符合条件的，是否及时享受门诊慢特病保障。</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3C4F52A2">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2831CA5"/>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6A366DA7"/>
        </w:tc>
      </w:tr>
      <w:tr w14:paraId="1F37C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F046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128</w:t>
            </w:r>
          </w:p>
        </w:tc>
        <w:tc>
          <w:tcPr>
            <w:tcW w:w="1002" w:type="dxa"/>
            <w:vMerge w:val="continue"/>
            <w:tcBorders>
              <w:left w:val="single" w:color="000000" w:sz="4" w:space="0"/>
              <w:bottom w:val="single" w:color="000000" w:sz="4" w:space="0"/>
              <w:right w:val="single" w:color="000000" w:sz="4" w:space="0"/>
            </w:tcBorders>
            <w:noWrap/>
            <w:vAlign w:val="center"/>
          </w:tcPr>
          <w:p w14:paraId="05623143"/>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75B51090"/>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786A004A"/>
        </w:tc>
        <w:tc>
          <w:tcPr>
            <w:tcW w:w="4839" w:type="dxa"/>
            <w:tcBorders>
              <w:top w:val="single" w:color="000000" w:sz="4" w:space="0"/>
              <w:left w:val="single" w:color="000000" w:sz="4" w:space="0"/>
              <w:bottom w:val="single" w:color="000000" w:sz="4" w:space="0"/>
              <w:right w:val="single" w:color="000000" w:sz="4" w:space="0"/>
            </w:tcBorders>
            <w:noWrap/>
            <w:vAlign w:val="center"/>
          </w:tcPr>
          <w:p w14:paraId="4D1497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乡镇、行政村和易地搬迁大型安置点卫生院（卫生室）是否得到优化。</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977F990">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1AB07E72"/>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1A8F0D8D"/>
        </w:tc>
      </w:tr>
      <w:tr w14:paraId="1BE6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65E6F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129</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14:paraId="62F58A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（四）</w:t>
            </w:r>
          </w:p>
          <w:p w14:paraId="34D3E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成效巩固情况</w:t>
            </w:r>
          </w:p>
        </w:tc>
        <w:tc>
          <w:tcPr>
            <w:tcW w:w="1734" w:type="dxa"/>
            <w:vMerge w:val="restart"/>
            <w:tcBorders>
              <w:top w:val="single" w:color="000000" w:sz="4" w:space="0"/>
              <w:left w:val="single" w:color="000000" w:sz="4" w:space="0"/>
              <w:bottom w:val="single" w:color="000000" w:sz="4" w:space="0"/>
              <w:right w:val="single" w:color="000000" w:sz="4" w:space="0"/>
            </w:tcBorders>
            <w:noWrap/>
            <w:vAlign w:val="center"/>
          </w:tcPr>
          <w:p w14:paraId="06A32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脱贫户、监测对象</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两不愁三保障</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和饮水安全状况</w:t>
            </w:r>
          </w:p>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2F9B1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住房安全</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7B48F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脱贫人口、监测对象居住房屋是否安全。</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DA991F6">
            <w:pPr>
              <w:keepNext w:val="0"/>
              <w:keepLines w:val="0"/>
              <w:pageBreakBefore w:val="0"/>
              <w:widowControl/>
              <w:kinsoku/>
              <w:wordWrap/>
              <w:overflowPunct/>
              <w:topLinePunct w:val="0"/>
              <w:autoSpaceDE/>
              <w:autoSpaceDN/>
              <w:bidi w:val="0"/>
              <w:adjustRightInd/>
              <w:snapToGrid/>
              <w:spacing w:line="24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691CC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县住房城乡建设局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4C0B9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各镇（街道）</w:t>
            </w:r>
          </w:p>
        </w:tc>
      </w:tr>
      <w:tr w14:paraId="2846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04BB5E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130</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2E5CD5D1"/>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5532AA08"/>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36790A53"/>
        </w:tc>
        <w:tc>
          <w:tcPr>
            <w:tcW w:w="4839" w:type="dxa"/>
            <w:tcBorders>
              <w:top w:val="single" w:color="000000" w:sz="4" w:space="0"/>
              <w:left w:val="single" w:color="000000" w:sz="4" w:space="0"/>
              <w:bottom w:val="single" w:color="000000" w:sz="4" w:space="0"/>
              <w:right w:val="single" w:color="000000" w:sz="4" w:space="0"/>
            </w:tcBorders>
            <w:noWrap/>
            <w:vAlign w:val="center"/>
          </w:tcPr>
          <w:p w14:paraId="3AA1B4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保障对象、改造方式、质量提升、补贴标准、资金来源等政策执行情况。</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22A61C36">
            <w:pPr>
              <w:keepNext w:val="0"/>
              <w:keepLines w:val="0"/>
              <w:pageBreakBefore w:val="0"/>
              <w:widowControl/>
              <w:kinsoku/>
              <w:wordWrap/>
              <w:overflowPunct/>
              <w:topLinePunct w:val="0"/>
              <w:autoSpaceDE/>
              <w:autoSpaceDN/>
              <w:bidi w:val="0"/>
              <w:adjustRightInd/>
              <w:snapToGrid/>
              <w:spacing w:line="24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78420D85"/>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2780491C"/>
        </w:tc>
      </w:tr>
      <w:tr w14:paraId="6B29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69649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27888C45"/>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5E9D38EF"/>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3456A485"/>
        </w:tc>
        <w:tc>
          <w:tcPr>
            <w:tcW w:w="4839" w:type="dxa"/>
            <w:tcBorders>
              <w:top w:val="single" w:color="000000" w:sz="4" w:space="0"/>
              <w:left w:val="single" w:color="000000" w:sz="4" w:space="0"/>
              <w:bottom w:val="single" w:color="000000" w:sz="4" w:space="0"/>
              <w:right w:val="single" w:color="000000" w:sz="4" w:space="0"/>
            </w:tcBorders>
            <w:noWrap/>
            <w:vAlign w:val="center"/>
          </w:tcPr>
          <w:p w14:paraId="028DEF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2022年农村低收入群体等六类重点对象的危房纳入危房改造或抗震改造范围情况，</w:t>
            </w:r>
            <w:r>
              <w:rPr>
                <w:rStyle w:val="22"/>
                <w:rFonts w:ascii="Times New Roman" w:hAnsi="Times New Roman" w:eastAsia="仿宋" w:cs="Times New Roman"/>
                <w:lang w:val="en-US" w:eastAsia="zh-CN"/>
              </w:rPr>
              <w:t>2022</w:t>
            </w:r>
            <w:r>
              <w:rPr>
                <w:rStyle w:val="21"/>
                <w:rFonts w:ascii="Times New Roman" w:hAnsi="Times New Roman" w:cs="Times New Roman"/>
                <w:lang w:val="en-US" w:eastAsia="zh-CN"/>
              </w:rPr>
              <w:t>年度危房改造任务完成及质量验收情况。</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3CDC0399">
            <w:pPr>
              <w:keepNext w:val="0"/>
              <w:keepLines w:val="0"/>
              <w:pageBreakBefore w:val="0"/>
              <w:widowControl/>
              <w:kinsoku/>
              <w:wordWrap/>
              <w:overflowPunct/>
              <w:topLinePunct w:val="0"/>
              <w:autoSpaceDE/>
              <w:autoSpaceDN/>
              <w:bidi w:val="0"/>
              <w:adjustRightInd/>
              <w:snapToGrid/>
              <w:spacing w:line="24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13C53576"/>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04992D48"/>
        </w:tc>
      </w:tr>
      <w:tr w14:paraId="794E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2E10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132</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4884A7C1"/>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2F51423B"/>
        </w:tc>
        <w:tc>
          <w:tcPr>
            <w:tcW w:w="1680" w:type="dxa"/>
            <w:vMerge w:val="restart"/>
            <w:tcBorders>
              <w:top w:val="single" w:color="000000" w:sz="4" w:space="0"/>
              <w:left w:val="single" w:color="000000" w:sz="4" w:space="0"/>
              <w:bottom w:val="single" w:color="000000" w:sz="4" w:space="0"/>
              <w:right w:val="single" w:color="000000" w:sz="4" w:space="0"/>
            </w:tcBorders>
            <w:noWrap/>
            <w:vAlign w:val="center"/>
          </w:tcPr>
          <w:p w14:paraId="16120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饮水安全</w:t>
            </w: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6133C3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脱贫人口、监测对象饮水安全是否有保障。</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3B1BD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40L/人·天，</w:t>
            </w:r>
          </w:p>
        </w:tc>
        <w:tc>
          <w:tcPr>
            <w:tcW w:w="1152" w:type="dxa"/>
            <w:vMerge w:val="restart"/>
            <w:tcBorders>
              <w:top w:val="single" w:color="000000" w:sz="4" w:space="0"/>
              <w:left w:val="single" w:color="000000" w:sz="4" w:space="0"/>
              <w:bottom w:val="single" w:color="000000" w:sz="4" w:space="0"/>
              <w:right w:val="single" w:color="000000" w:sz="4" w:space="0"/>
            </w:tcBorders>
            <w:noWrap/>
            <w:vAlign w:val="center"/>
          </w:tcPr>
          <w:p w14:paraId="3C4A0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县水利局</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14:paraId="4441A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各镇（街道）</w:t>
            </w:r>
          </w:p>
        </w:tc>
      </w:tr>
      <w:tr w14:paraId="070E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62DE4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133</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44E37800"/>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2F4D6CD3"/>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5F8C1E8D"/>
        </w:tc>
        <w:tc>
          <w:tcPr>
            <w:tcW w:w="4839" w:type="dxa"/>
            <w:tcBorders>
              <w:top w:val="single" w:color="000000" w:sz="4" w:space="0"/>
              <w:left w:val="single" w:color="000000" w:sz="4" w:space="0"/>
              <w:bottom w:val="single" w:color="000000" w:sz="4" w:space="0"/>
              <w:right w:val="single" w:color="000000" w:sz="4" w:space="0"/>
            </w:tcBorders>
            <w:noWrap/>
            <w:vAlign w:val="center"/>
          </w:tcPr>
          <w:p w14:paraId="6A476F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供水工程管护机制是否建立，工程管护主体是否落实，水价机制是否建立，饮水问题是否建立快速发现和响应机制、应急供水方案，农村供水问题是否动态清零。</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374D3B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供水保障率≥95%（千吨万人以下≥90%）</w:t>
            </w: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34C1B362"/>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0FDBBAC8"/>
        </w:tc>
      </w:tr>
      <w:tr w14:paraId="27A8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531575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134</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28FDCDFF"/>
        </w:tc>
        <w:tc>
          <w:tcPr>
            <w:tcW w:w="1734" w:type="dxa"/>
            <w:vMerge w:val="continue"/>
            <w:tcBorders>
              <w:top w:val="single" w:color="000000" w:sz="4" w:space="0"/>
              <w:left w:val="single" w:color="000000" w:sz="4" w:space="0"/>
              <w:bottom w:val="single" w:color="000000" w:sz="4" w:space="0"/>
              <w:right w:val="single" w:color="000000" w:sz="4" w:space="0"/>
            </w:tcBorders>
            <w:noWrap/>
            <w:vAlign w:val="center"/>
          </w:tcPr>
          <w:p w14:paraId="51F483E3"/>
        </w:tc>
        <w:tc>
          <w:tcPr>
            <w:tcW w:w="1680" w:type="dxa"/>
            <w:vMerge w:val="continue"/>
            <w:tcBorders>
              <w:top w:val="single" w:color="000000" w:sz="4" w:space="0"/>
              <w:left w:val="single" w:color="000000" w:sz="4" w:space="0"/>
              <w:bottom w:val="single" w:color="000000" w:sz="4" w:space="0"/>
              <w:right w:val="single" w:color="000000" w:sz="4" w:space="0"/>
            </w:tcBorders>
            <w:noWrap/>
            <w:vAlign w:val="center"/>
          </w:tcPr>
          <w:p w14:paraId="4FEDC0F1"/>
        </w:tc>
        <w:tc>
          <w:tcPr>
            <w:tcW w:w="4839" w:type="dxa"/>
            <w:tcBorders>
              <w:top w:val="single" w:color="000000" w:sz="4" w:space="0"/>
              <w:left w:val="single" w:color="000000" w:sz="4" w:space="0"/>
              <w:bottom w:val="single" w:color="000000" w:sz="4" w:space="0"/>
              <w:right w:val="single" w:color="000000" w:sz="4" w:space="0"/>
            </w:tcBorders>
            <w:noWrap/>
            <w:vAlign w:val="center"/>
          </w:tcPr>
          <w:p w14:paraId="5BFC5D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农村供水工程建设资金是否落实，工程建设进展及年度目标任务是否完成。</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79A03162">
            <w:pPr>
              <w:keepNext w:val="0"/>
              <w:keepLines w:val="0"/>
              <w:pageBreakBefore w:val="0"/>
              <w:widowControl/>
              <w:kinsoku/>
              <w:wordWrap/>
              <w:overflowPunct/>
              <w:topLinePunct w:val="0"/>
              <w:autoSpaceDE/>
              <w:autoSpaceDN/>
              <w:bidi w:val="0"/>
              <w:adjustRightInd/>
              <w:snapToGrid/>
              <w:spacing w:line="240" w:lineRule="exact"/>
              <w:rPr>
                <w:rFonts w:ascii="Times New Roman" w:hAnsi="Times New Roman" w:eastAsia="仿宋" w:cs="Times New Roman"/>
                <w:i w:val="0"/>
                <w:iCs w:val="0"/>
                <w:color w:val="000000"/>
                <w:kern w:val="0"/>
                <w:sz w:val="24"/>
                <w:szCs w:val="24"/>
                <w:u w:val="none"/>
                <w:lang w:val="en-US" w:eastAsia="zh-CN"/>
              </w:rPr>
            </w:pPr>
          </w:p>
        </w:tc>
        <w:tc>
          <w:tcPr>
            <w:tcW w:w="1152" w:type="dxa"/>
            <w:vMerge w:val="continue"/>
            <w:tcBorders>
              <w:top w:val="single" w:color="000000" w:sz="4" w:space="0"/>
              <w:left w:val="single" w:color="000000" w:sz="4" w:space="0"/>
              <w:bottom w:val="single" w:color="000000" w:sz="4" w:space="0"/>
              <w:right w:val="single" w:color="000000" w:sz="4" w:space="0"/>
            </w:tcBorders>
            <w:noWrap/>
            <w:vAlign w:val="center"/>
          </w:tcPr>
          <w:p w14:paraId="7C3C99D5"/>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14:paraId="417AFD56"/>
        </w:tc>
      </w:tr>
      <w:tr w14:paraId="7772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D27A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135</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0CB65D1D"/>
        </w:tc>
        <w:tc>
          <w:tcPr>
            <w:tcW w:w="1734" w:type="dxa"/>
            <w:tcBorders>
              <w:top w:val="single" w:color="000000" w:sz="4" w:space="0"/>
              <w:left w:val="single" w:color="000000" w:sz="4" w:space="0"/>
              <w:bottom w:val="single" w:color="000000" w:sz="4" w:space="0"/>
              <w:right w:val="single" w:color="000000" w:sz="4" w:space="0"/>
            </w:tcBorders>
            <w:noWrap/>
            <w:vAlign w:val="center"/>
          </w:tcPr>
          <w:p w14:paraId="45687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脱贫地区基础设施与公共服务</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4FE1E8F">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2764EF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脱贫地区基础设施和公共服务是否持续改善，发展差距是否不断缩小。</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1839AF34">
            <w:pPr>
              <w:keepNext w:val="0"/>
              <w:keepLines w:val="0"/>
              <w:pageBreakBefore w:val="0"/>
              <w:widowControl/>
              <w:kinsoku/>
              <w:wordWrap/>
              <w:overflowPunct/>
              <w:topLinePunct w:val="0"/>
              <w:autoSpaceDE/>
              <w:autoSpaceDN/>
              <w:bidi w:val="0"/>
              <w:adjustRightInd/>
              <w:snapToGrid/>
              <w:spacing w:line="24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61E6F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1F3FD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w w:val="90"/>
                <w:kern w:val="0"/>
                <w:sz w:val="24"/>
                <w:szCs w:val="24"/>
                <w:u w:val="none"/>
                <w:lang w:val="en-US" w:eastAsia="zh-CN"/>
              </w:rPr>
              <w:t>县交通运输局、县卫生健康局、县住房城乡建设局、县水利局、县经科局、县文化广电旅游局、县商务经合局、县行政审批局、县卫生健康局、县教育体育局、县民政局、各镇（街道）</w:t>
            </w:r>
          </w:p>
        </w:tc>
      </w:tr>
      <w:tr w14:paraId="056F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4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136</w:t>
            </w: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3F52"/>
        </w:tc>
        <w:tc>
          <w:tcPr>
            <w:tcW w:w="1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E4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防范化解因灾返贫致贫情况</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B5AC2">
            <w:pPr>
              <w:keepNext w:val="0"/>
              <w:keepLines w:val="0"/>
              <w:pageBreakBefore w:val="0"/>
              <w:widowControl/>
              <w:kinsoku/>
              <w:wordWrap/>
              <w:overflowPunct/>
              <w:topLinePunct w:val="0"/>
              <w:autoSpaceDE/>
              <w:autoSpaceDN/>
              <w:bidi w:val="0"/>
              <w:adjustRightInd/>
              <w:snapToGrid/>
              <w:spacing w:line="24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3F1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发生水旱、气象、地质、地震等灾情发生后，是否迅速启动防范规模性返贫致贫风险工作预案，是否开展全面排查，及时开展防止返贫监测帮扶工作；因灾存在返贫致贫风险农户，是否先行救助并落实帮扶，后履行有关程序。</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0048E132">
            <w:pPr>
              <w:keepNext w:val="0"/>
              <w:keepLines w:val="0"/>
              <w:pageBreakBefore w:val="0"/>
              <w:widowControl/>
              <w:kinsoku/>
              <w:wordWrap/>
              <w:overflowPunct/>
              <w:topLinePunct w:val="0"/>
              <w:autoSpaceDE/>
              <w:autoSpaceDN/>
              <w:bidi w:val="0"/>
              <w:adjustRightInd/>
              <w:snapToGrid/>
              <w:spacing w:line="24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54871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县农业农村局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2021A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县乡村振兴局、各镇（街道）</w:t>
            </w:r>
          </w:p>
        </w:tc>
      </w:tr>
      <w:tr w14:paraId="65B2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00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137</w:t>
            </w: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033C"/>
        </w:tc>
        <w:tc>
          <w:tcPr>
            <w:tcW w:w="1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0E7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spacing w:val="-6"/>
                <w:kern w:val="0"/>
                <w:sz w:val="24"/>
                <w:szCs w:val="24"/>
                <w:u w:val="none"/>
                <w:lang w:val="en-US" w:eastAsia="zh-CN"/>
              </w:rPr>
              <w:t>巩固脱贫成果群众认可度</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B484">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4F6D56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是否发挥群众主体作用，巩固脱贫成果群众是否认可度高。</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A44A31C">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2FB785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2F980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各镇（街道）</w:t>
            </w:r>
          </w:p>
        </w:tc>
      </w:tr>
      <w:tr w14:paraId="621D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BC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138</w:t>
            </w: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14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kern w:val="0"/>
                <w:sz w:val="24"/>
                <w:szCs w:val="24"/>
                <w:u w:val="none"/>
                <w:lang w:val="en-US" w:eastAsia="zh-CN"/>
              </w:rPr>
            </w:pPr>
            <w:r>
              <w:rPr>
                <w:rFonts w:ascii="Times New Roman" w:hAnsi="Times New Roman" w:eastAsia="黑体" w:cs="Times New Roman"/>
                <w:i w:val="0"/>
                <w:iCs w:val="0"/>
                <w:color w:val="000000"/>
                <w:kern w:val="0"/>
                <w:sz w:val="24"/>
                <w:szCs w:val="24"/>
                <w:u w:val="none"/>
                <w:lang w:val="en-US" w:eastAsia="zh-CN"/>
              </w:rPr>
              <w:t>（四）</w:t>
            </w:r>
          </w:p>
          <w:p w14:paraId="70FC7D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黑体" w:cs="Times New Roman"/>
                <w:i w:val="0"/>
                <w:iCs w:val="0"/>
                <w:color w:val="000000"/>
                <w:sz w:val="24"/>
                <w:szCs w:val="24"/>
                <w:u w:val="none"/>
              </w:rPr>
            </w:pPr>
            <w:r>
              <w:rPr>
                <w:rFonts w:ascii="Times New Roman" w:hAnsi="Times New Roman" w:eastAsia="黑体" w:cs="Times New Roman"/>
                <w:i w:val="0"/>
                <w:iCs w:val="0"/>
                <w:color w:val="000000"/>
                <w:kern w:val="0"/>
                <w:sz w:val="24"/>
                <w:szCs w:val="24"/>
                <w:u w:val="none"/>
                <w:lang w:val="en-US" w:eastAsia="zh-CN"/>
              </w:rPr>
              <w:t>成效巩固情况</w:t>
            </w:r>
          </w:p>
        </w:tc>
        <w:tc>
          <w:tcPr>
            <w:tcW w:w="1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F67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因责任、政策、工作落实不到位导致的返贫致贫问题和风险</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C1751">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0D19E1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对出现</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漏测</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或</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体外循环</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，已纳入监测对象帮扶措施落实不力发生</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失帮</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现象的，分析原因，看是否存在因责任、政策、工作落实不到位而导致。</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4A7A56C5">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3097EA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4551D4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全体联系帮扶单位、各镇（街道）</w:t>
            </w:r>
          </w:p>
        </w:tc>
      </w:tr>
      <w:tr w14:paraId="4004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99709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139</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2F04F5F7"/>
        </w:tc>
        <w:tc>
          <w:tcPr>
            <w:tcW w:w="1734" w:type="dxa"/>
            <w:tcBorders>
              <w:top w:val="single" w:color="000000" w:sz="4" w:space="0"/>
              <w:left w:val="single" w:color="000000" w:sz="4" w:space="0"/>
              <w:bottom w:val="single" w:color="000000" w:sz="4" w:space="0"/>
              <w:right w:val="single" w:color="000000" w:sz="4" w:space="0"/>
            </w:tcBorders>
            <w:noWrap/>
            <w:vAlign w:val="center"/>
          </w:tcPr>
          <w:p w14:paraId="5E440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对政策措施调整或疫情带来的影响和风险有效应对情况</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CBEAFE0">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57FF00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是否制定本地巩固脱贫成果应对疫情影响工作措施或者方案，以及疫情应对实施情况。</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54254972">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15BCF1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0B07C8E6">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kern w:val="0"/>
                <w:sz w:val="24"/>
                <w:szCs w:val="24"/>
                <w:u w:val="none"/>
                <w:lang w:val="en-US" w:eastAsia="zh-CN"/>
              </w:rPr>
            </w:pPr>
          </w:p>
        </w:tc>
      </w:tr>
      <w:tr w14:paraId="755C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6"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296DC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140</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14:paraId="5CBE28BF"/>
        </w:tc>
        <w:tc>
          <w:tcPr>
            <w:tcW w:w="1734" w:type="dxa"/>
            <w:tcBorders>
              <w:top w:val="single" w:color="000000" w:sz="4" w:space="0"/>
              <w:left w:val="single" w:color="000000" w:sz="4" w:space="0"/>
              <w:bottom w:val="single" w:color="000000" w:sz="4" w:space="0"/>
              <w:right w:val="single" w:color="000000" w:sz="4" w:space="0"/>
            </w:tcBorders>
            <w:noWrap/>
            <w:vAlign w:val="center"/>
          </w:tcPr>
          <w:p w14:paraId="4E28F0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巩固拓展脱贫攻坚成果同乡村振兴有效衔接经验典型等</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328F16B">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sz w:val="24"/>
                <w:szCs w:val="24"/>
                <w:u w:val="none"/>
              </w:rPr>
            </w:pPr>
          </w:p>
        </w:tc>
        <w:tc>
          <w:tcPr>
            <w:tcW w:w="4839" w:type="dxa"/>
            <w:tcBorders>
              <w:top w:val="single" w:color="000000" w:sz="4" w:space="0"/>
              <w:left w:val="single" w:color="000000" w:sz="4" w:space="0"/>
              <w:bottom w:val="single" w:color="000000" w:sz="4" w:space="0"/>
              <w:right w:val="single" w:color="000000" w:sz="4" w:space="0"/>
            </w:tcBorders>
            <w:noWrap/>
            <w:vAlign w:val="center"/>
          </w:tcPr>
          <w:p w14:paraId="17AB4E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sz w:val="24"/>
                <w:szCs w:val="24"/>
                <w:u w:val="none"/>
              </w:rPr>
            </w:pPr>
            <w:r>
              <w:rPr>
                <w:rFonts w:ascii="Times New Roman" w:hAnsi="Times New Roman" w:eastAsia="仿宋" w:cs="Times New Roman"/>
                <w:i w:val="0"/>
                <w:iCs w:val="0"/>
                <w:color w:val="000000"/>
                <w:kern w:val="0"/>
                <w:sz w:val="24"/>
                <w:szCs w:val="24"/>
                <w:u w:val="none"/>
                <w:lang w:val="en-US" w:eastAsia="zh-CN"/>
              </w:rPr>
              <w:t>结合本地实际，是否提炼总结在巩固拓展脱贫攻坚成果同乡村振兴有效衔接方面的可供借鉴和推广的典型经验、成功模式（有做法、有数据、有机制、有效果）。</w:t>
            </w:r>
          </w:p>
        </w:tc>
        <w:tc>
          <w:tcPr>
            <w:tcW w:w="2628" w:type="dxa"/>
            <w:tcBorders>
              <w:top w:val="single" w:color="000000" w:sz="4" w:space="0"/>
              <w:left w:val="single" w:color="000000" w:sz="4" w:space="0"/>
              <w:bottom w:val="single" w:color="000000" w:sz="4" w:space="0"/>
              <w:right w:val="single" w:color="000000" w:sz="4" w:space="0"/>
            </w:tcBorders>
            <w:noWrap/>
            <w:vAlign w:val="center"/>
          </w:tcPr>
          <w:p w14:paraId="65FE64A5">
            <w:pPr>
              <w:keepNext w:val="0"/>
              <w:keepLines w:val="0"/>
              <w:pageBreakBefore w:val="0"/>
              <w:widowControl/>
              <w:kinsoku/>
              <w:wordWrap/>
              <w:overflowPunct/>
              <w:topLinePunct w:val="0"/>
              <w:autoSpaceDE/>
              <w:autoSpaceDN/>
              <w:bidi w:val="0"/>
              <w:adjustRightInd/>
              <w:snapToGrid/>
              <w:spacing w:line="280" w:lineRule="exact"/>
              <w:rPr>
                <w:rFonts w:ascii="Times New Roman" w:hAnsi="Times New Roman" w:eastAsia="仿宋" w:cs="Times New Roman"/>
                <w:i w:val="0"/>
                <w:iCs w:val="0"/>
                <w:color w:val="000000"/>
                <w:kern w:val="0"/>
                <w:sz w:val="24"/>
                <w:szCs w:val="24"/>
                <w:u w:val="none"/>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14:paraId="094DEC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县乡村振兴局</w:t>
            </w:r>
          </w:p>
        </w:tc>
        <w:tc>
          <w:tcPr>
            <w:tcW w:w="1857" w:type="dxa"/>
            <w:tcBorders>
              <w:top w:val="single" w:color="000000" w:sz="4" w:space="0"/>
              <w:left w:val="single" w:color="000000" w:sz="4" w:space="0"/>
              <w:bottom w:val="single" w:color="000000" w:sz="4" w:space="0"/>
              <w:right w:val="single" w:color="000000" w:sz="4" w:space="0"/>
            </w:tcBorders>
            <w:noWrap/>
            <w:vAlign w:val="center"/>
          </w:tcPr>
          <w:p w14:paraId="20969331">
            <w:pPr>
              <w:keepNext w:val="0"/>
              <w:keepLines w:val="0"/>
              <w:pageBreakBefore w:val="0"/>
              <w:widowControl/>
              <w:kinsoku/>
              <w:wordWrap/>
              <w:overflowPunct/>
              <w:topLinePunct w:val="0"/>
              <w:autoSpaceDE/>
              <w:autoSpaceDN/>
              <w:bidi w:val="0"/>
              <w:adjustRightInd/>
              <w:snapToGrid/>
              <w:spacing w:line="280" w:lineRule="exact"/>
              <w:jc w:val="center"/>
              <w:rPr>
                <w:rFonts w:ascii="Times New Roman" w:hAnsi="Times New Roman" w:eastAsia="仿宋" w:cs="Times New Roman"/>
                <w:i w:val="0"/>
                <w:iCs w:val="0"/>
                <w:color w:val="000000"/>
                <w:kern w:val="0"/>
                <w:sz w:val="24"/>
                <w:szCs w:val="24"/>
                <w:u w:val="none"/>
                <w:lang w:val="en-US" w:eastAsia="zh-CN"/>
              </w:rPr>
            </w:pPr>
            <w:r>
              <w:rPr>
                <w:rFonts w:hint="eastAsia" w:ascii="Times New Roman" w:hAnsi="Times New Roman" w:eastAsia="仿宋" w:cs="Times New Roman"/>
                <w:i w:val="0"/>
                <w:iCs w:val="0"/>
                <w:color w:val="000000"/>
                <w:kern w:val="0"/>
                <w:sz w:val="24"/>
                <w:szCs w:val="24"/>
                <w:u w:val="none"/>
                <w:lang w:val="en-US" w:eastAsia="zh-CN"/>
              </w:rPr>
              <w:t>相关行业部门，各镇（街道）</w:t>
            </w:r>
          </w:p>
        </w:tc>
      </w:tr>
    </w:tbl>
    <w:p w14:paraId="776FE6F9">
      <w:pPr>
        <w:rPr>
          <w:rFonts w:ascii="Times New Roman" w:hAnsi="Times New Roman" w:eastAsia="黑体" w:cs="Times New Roman"/>
          <w:b w:val="0"/>
          <w:bCs/>
          <w:sz w:val="32"/>
          <w:szCs w:val="32"/>
        </w:rPr>
      </w:pPr>
    </w:p>
    <w:p w14:paraId="1097BB26">
      <w:pPr>
        <w:pStyle w:val="17"/>
        <w:rPr>
          <w:rFonts w:ascii="Times New Roman" w:hAnsi="Times New Roman" w:cs="Times New Roman"/>
        </w:rPr>
      </w:pPr>
    </w:p>
    <w:p w14:paraId="65945228">
      <w:pPr>
        <w:pStyle w:val="18"/>
        <w:rPr>
          <w:rFonts w:ascii="Times New Roman" w:hAnsi="Times New Roman" w:cs="Times New Roman"/>
        </w:rPr>
      </w:pPr>
    </w:p>
    <w:p w14:paraId="6141177A">
      <w:pPr>
        <w:rPr>
          <w:rFonts w:ascii="Times New Roman" w:hAnsi="Times New Roman" w:cs="Times New Roman"/>
        </w:rPr>
      </w:pPr>
    </w:p>
    <w:p w14:paraId="27B5EE9C">
      <w:pPr>
        <w:pStyle w:val="16"/>
        <w:rPr>
          <w:rFonts w:ascii="Times New Roman" w:hAnsi="Times New Roman" w:cs="Times New Roman"/>
        </w:rPr>
      </w:pPr>
    </w:p>
    <w:p w14:paraId="7E9D0C25">
      <w:pPr>
        <w:pStyle w:val="16"/>
        <w:rPr>
          <w:rFonts w:ascii="Times New Roman" w:hAnsi="Times New Roman" w:cs="Times New Roman"/>
        </w:rPr>
      </w:pPr>
    </w:p>
    <w:p w14:paraId="186F0215">
      <w:pPr>
        <w:rPr>
          <w:rFonts w:ascii="Times New Roman" w:hAnsi="Times New Roman" w:eastAsia="方正黑体_GBK" w:cs="Times New Roman"/>
          <w:b w:val="0"/>
          <w:bCs/>
          <w:sz w:val="32"/>
          <w:szCs w:val="32"/>
        </w:rPr>
      </w:pPr>
      <w:r>
        <w:rPr>
          <w:rFonts w:ascii="Times New Roman" w:hAnsi="Times New Roman" w:eastAsia="方正黑体_GBK" w:cs="Times New Roman"/>
          <w:b w:val="0"/>
          <w:bCs/>
          <w:sz w:val="32"/>
          <w:szCs w:val="32"/>
        </w:rPr>
        <w:t>附件2</w:t>
      </w:r>
    </w:p>
    <w:p w14:paraId="6B6A1835">
      <w:pPr>
        <w:snapToGrid w:val="0"/>
        <w:jc w:val="center"/>
        <w:rPr>
          <w:rFonts w:hint="eastAsia" w:ascii="方正小标宋简体" w:eastAsia="方正小标宋简体" w:cs="方正小标宋简体"/>
          <w:b w:val="0"/>
          <w:bCs/>
          <w:sz w:val="44"/>
          <w:szCs w:val="44"/>
        </w:rPr>
      </w:pPr>
      <w:r>
        <w:rPr>
          <w:rFonts w:hint="eastAsia" w:ascii="方正小标宋简体" w:eastAsia="方正小标宋简体" w:cs="方正小标宋简体"/>
          <w:b w:val="0"/>
          <w:bCs/>
          <w:sz w:val="44"/>
          <w:szCs w:val="44"/>
        </w:rPr>
        <w:t>巩固拓展脱贫</w:t>
      </w:r>
      <w:r>
        <w:rPr>
          <w:rFonts w:ascii="方正小标宋简体" w:eastAsia="方正小标宋简体" w:cs="方正小标宋简体"/>
          <w:b w:val="0"/>
          <w:bCs/>
          <w:sz w:val="44"/>
          <w:szCs w:val="44"/>
        </w:rPr>
        <w:t>攻坚</w:t>
      </w:r>
      <w:r>
        <w:rPr>
          <w:rFonts w:hint="eastAsia" w:ascii="方正小标宋简体" w:eastAsia="方正小标宋简体" w:cs="方正小标宋简体"/>
          <w:b w:val="0"/>
          <w:bCs/>
          <w:sz w:val="44"/>
          <w:szCs w:val="44"/>
        </w:rPr>
        <w:t>成果</w:t>
      </w:r>
      <w:r>
        <w:rPr>
          <w:rFonts w:hint="eastAsia" w:ascii="方正小标宋简体" w:eastAsia="方正小标宋简体" w:cs="方正小标宋简体"/>
          <w:b w:val="0"/>
          <w:bCs/>
          <w:sz w:val="44"/>
          <w:szCs w:val="44"/>
          <w:lang w:eastAsia="zh-CN"/>
        </w:rPr>
        <w:t>“</w:t>
      </w:r>
      <w:r>
        <w:rPr>
          <w:rFonts w:hint="eastAsia" w:ascii="方正小标宋简体" w:eastAsia="方正小标宋简体" w:cs="方正小标宋简体"/>
          <w:b w:val="0"/>
          <w:bCs/>
          <w:sz w:val="44"/>
          <w:szCs w:val="44"/>
        </w:rPr>
        <w:t>回头看</w:t>
      </w:r>
      <w:r>
        <w:rPr>
          <w:rFonts w:hint="eastAsia" w:ascii="方正小标宋简体" w:eastAsia="方正小标宋简体" w:cs="方正小标宋简体"/>
          <w:b w:val="0"/>
          <w:bCs/>
          <w:sz w:val="44"/>
          <w:szCs w:val="44"/>
          <w:lang w:eastAsia="zh-CN"/>
        </w:rPr>
        <w:t>”</w:t>
      </w:r>
      <w:r>
        <w:rPr>
          <w:rFonts w:hint="eastAsia" w:ascii="方正小标宋简体" w:eastAsia="方正小标宋简体" w:cs="方正小标宋简体"/>
          <w:b w:val="0"/>
          <w:bCs/>
          <w:sz w:val="44"/>
          <w:szCs w:val="44"/>
        </w:rPr>
        <w:t>对照检查问题清单</w:t>
      </w:r>
    </w:p>
    <w:tbl>
      <w:tblPr>
        <w:tblStyle w:val="12"/>
        <w:tblW w:w="15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08"/>
        <w:gridCol w:w="1795"/>
        <w:gridCol w:w="427"/>
        <w:gridCol w:w="1195"/>
        <w:gridCol w:w="6839"/>
        <w:gridCol w:w="2854"/>
      </w:tblGrid>
      <w:tr w14:paraId="3E11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jc w:val="center"/>
        </w:trPr>
        <w:tc>
          <w:tcPr>
            <w:tcW w:w="828" w:type="dxa"/>
            <w:noWrap/>
            <w:vAlign w:val="center"/>
          </w:tcPr>
          <w:p w14:paraId="3C0AED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eastAsia="黑体" w:cs="黑体"/>
                <w:i w:val="0"/>
                <w:iCs w:val="0"/>
                <w:color w:val="000000"/>
                <w:kern w:val="0"/>
                <w:sz w:val="24"/>
                <w:szCs w:val="24"/>
                <w:u w:val="none"/>
                <w:lang w:val="en-US" w:eastAsia="zh-CN"/>
              </w:rPr>
            </w:pPr>
            <w:r>
              <w:rPr>
                <w:rFonts w:hint="eastAsia" w:ascii="黑体" w:eastAsia="黑体" w:cs="黑体"/>
                <w:i w:val="0"/>
                <w:iCs w:val="0"/>
                <w:color w:val="000000"/>
                <w:kern w:val="0"/>
                <w:sz w:val="24"/>
                <w:szCs w:val="24"/>
                <w:u w:val="none"/>
                <w:lang w:val="en-US" w:eastAsia="zh-CN"/>
              </w:rPr>
              <w:t>序号</w:t>
            </w:r>
          </w:p>
        </w:tc>
        <w:tc>
          <w:tcPr>
            <w:tcW w:w="1508" w:type="dxa"/>
            <w:noWrap/>
            <w:vAlign w:val="center"/>
          </w:tcPr>
          <w:p w14:paraId="325C36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eastAsia="黑体" w:cs="黑体"/>
                <w:i w:val="0"/>
                <w:iCs w:val="0"/>
                <w:color w:val="000000"/>
                <w:kern w:val="0"/>
                <w:sz w:val="24"/>
                <w:szCs w:val="24"/>
                <w:u w:val="none"/>
                <w:lang w:val="en-US" w:eastAsia="zh-CN"/>
              </w:rPr>
            </w:pPr>
            <w:r>
              <w:rPr>
                <w:rFonts w:hint="eastAsia" w:ascii="黑体" w:eastAsia="黑体" w:cs="黑体"/>
                <w:i w:val="0"/>
                <w:iCs w:val="0"/>
                <w:color w:val="000000"/>
                <w:kern w:val="0"/>
                <w:sz w:val="24"/>
                <w:szCs w:val="24"/>
                <w:u w:val="none"/>
                <w:lang w:val="en-US" w:eastAsia="zh-CN"/>
              </w:rPr>
              <w:t>类别</w:t>
            </w:r>
          </w:p>
        </w:tc>
        <w:tc>
          <w:tcPr>
            <w:tcW w:w="3417" w:type="dxa"/>
            <w:gridSpan w:val="3"/>
            <w:noWrap/>
            <w:vAlign w:val="center"/>
          </w:tcPr>
          <w:p w14:paraId="5F759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eastAsia="黑体" w:cs="黑体"/>
                <w:i w:val="0"/>
                <w:iCs w:val="0"/>
                <w:color w:val="000000"/>
                <w:kern w:val="0"/>
                <w:sz w:val="24"/>
                <w:szCs w:val="24"/>
                <w:u w:val="none"/>
                <w:lang w:val="en-US" w:eastAsia="zh-CN"/>
              </w:rPr>
            </w:pPr>
            <w:r>
              <w:rPr>
                <w:rFonts w:hint="eastAsia" w:ascii="黑体" w:eastAsia="黑体" w:cs="黑体"/>
                <w:i w:val="0"/>
                <w:iCs w:val="0"/>
                <w:color w:val="000000"/>
                <w:kern w:val="0"/>
                <w:sz w:val="24"/>
                <w:szCs w:val="24"/>
                <w:u w:val="none"/>
                <w:lang w:val="en-US" w:eastAsia="zh-CN"/>
              </w:rPr>
              <w:t>问题类型</w:t>
            </w:r>
          </w:p>
        </w:tc>
        <w:tc>
          <w:tcPr>
            <w:tcW w:w="6839" w:type="dxa"/>
            <w:noWrap/>
            <w:vAlign w:val="center"/>
          </w:tcPr>
          <w:p w14:paraId="427D15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eastAsia="黑体" w:cs="黑体"/>
                <w:i w:val="0"/>
                <w:iCs w:val="0"/>
                <w:color w:val="000000"/>
                <w:kern w:val="0"/>
                <w:sz w:val="24"/>
                <w:szCs w:val="24"/>
                <w:u w:val="none"/>
                <w:lang w:val="en-US" w:eastAsia="zh-CN"/>
              </w:rPr>
            </w:pPr>
            <w:r>
              <w:rPr>
                <w:rFonts w:hint="eastAsia" w:ascii="黑体" w:eastAsia="黑体" w:cs="黑体"/>
                <w:i w:val="0"/>
                <w:iCs w:val="0"/>
                <w:color w:val="000000"/>
                <w:kern w:val="0"/>
                <w:sz w:val="24"/>
                <w:szCs w:val="24"/>
                <w:u w:val="none"/>
                <w:lang w:val="en-US" w:eastAsia="zh-CN"/>
              </w:rPr>
              <w:t>问题表现</w:t>
            </w:r>
          </w:p>
        </w:tc>
        <w:tc>
          <w:tcPr>
            <w:tcW w:w="2854" w:type="dxa"/>
            <w:noWrap/>
            <w:vAlign w:val="center"/>
          </w:tcPr>
          <w:p w14:paraId="6CB50E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eastAsia="黑体" w:cs="黑体"/>
                <w:i w:val="0"/>
                <w:iCs w:val="0"/>
                <w:color w:val="000000"/>
                <w:kern w:val="0"/>
                <w:sz w:val="24"/>
                <w:szCs w:val="24"/>
                <w:u w:val="none"/>
                <w:lang w:val="en-US" w:eastAsia="zh-CN"/>
              </w:rPr>
            </w:pPr>
            <w:r>
              <w:rPr>
                <w:rFonts w:hint="eastAsia" w:ascii="黑体" w:eastAsia="黑体" w:cs="黑体"/>
                <w:i w:val="0"/>
                <w:iCs w:val="0"/>
                <w:color w:val="000000"/>
                <w:kern w:val="0"/>
                <w:sz w:val="24"/>
                <w:szCs w:val="24"/>
                <w:u w:val="none"/>
                <w:lang w:val="en-US" w:eastAsia="zh-CN"/>
              </w:rPr>
              <w:t>问题来源</w:t>
            </w:r>
          </w:p>
        </w:tc>
      </w:tr>
      <w:tr w14:paraId="3571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noWrap/>
            <w:vAlign w:val="center"/>
          </w:tcPr>
          <w:p w14:paraId="0B2F48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1</w:t>
            </w:r>
          </w:p>
        </w:tc>
        <w:tc>
          <w:tcPr>
            <w:tcW w:w="1508" w:type="dxa"/>
            <w:vMerge w:val="restart"/>
            <w:tcBorders>
              <w:top w:val="single" w:color="auto" w:sz="4" w:space="0"/>
              <w:left w:val="single" w:color="auto" w:sz="4" w:space="0"/>
              <w:right w:val="single" w:color="auto" w:sz="4" w:space="0"/>
            </w:tcBorders>
            <w:noWrap/>
            <w:vAlign w:val="center"/>
          </w:tcPr>
          <w:p w14:paraId="6CC124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（一）责任落实情况</w:t>
            </w:r>
          </w:p>
        </w:tc>
        <w:tc>
          <w:tcPr>
            <w:tcW w:w="3417" w:type="dxa"/>
            <w:gridSpan w:val="3"/>
            <w:vMerge w:val="restart"/>
            <w:tcBorders>
              <w:top w:val="single" w:color="auto" w:sz="4" w:space="0"/>
              <w:left w:val="single" w:color="auto" w:sz="4" w:space="0"/>
              <w:right w:val="single" w:color="auto" w:sz="4" w:space="0"/>
            </w:tcBorders>
            <w:noWrap/>
            <w:vAlign w:val="center"/>
          </w:tcPr>
          <w:p w14:paraId="264299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党委农村工作领导小组牵头抓总、统筹协调责任落实情况</w:t>
            </w:r>
          </w:p>
        </w:tc>
        <w:tc>
          <w:tcPr>
            <w:tcW w:w="6839" w:type="dxa"/>
            <w:tcBorders>
              <w:top w:val="single" w:color="auto" w:sz="4" w:space="0"/>
              <w:left w:val="single" w:color="auto" w:sz="4" w:space="0"/>
              <w:right w:val="single" w:color="auto" w:sz="4" w:space="0"/>
            </w:tcBorders>
            <w:noWrap/>
            <w:vAlign w:val="center"/>
          </w:tcPr>
          <w:p w14:paraId="086178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有的地方乡村振兴部门与党委农办、农业农村部门的关系还没有完全理顺，在推进乡村振兴中还存在目标任务、责任界面不清晰等问题。</w:t>
            </w:r>
          </w:p>
        </w:tc>
        <w:tc>
          <w:tcPr>
            <w:tcW w:w="2854" w:type="dxa"/>
            <w:tcBorders>
              <w:top w:val="single" w:color="auto" w:sz="4" w:space="0"/>
              <w:left w:val="single" w:color="auto" w:sz="4" w:space="0"/>
              <w:right w:val="single" w:color="auto" w:sz="4" w:space="0"/>
            </w:tcBorders>
            <w:noWrap/>
            <w:vAlign w:val="center"/>
          </w:tcPr>
          <w:p w14:paraId="7A6335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w:t>
            </w:r>
          </w:p>
        </w:tc>
      </w:tr>
      <w:tr w14:paraId="2139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noWrap/>
            <w:vAlign w:val="center"/>
          </w:tcPr>
          <w:p w14:paraId="7B1E54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2</w:t>
            </w:r>
          </w:p>
        </w:tc>
        <w:tc>
          <w:tcPr>
            <w:tcW w:w="1508" w:type="dxa"/>
            <w:vMerge w:val="continue"/>
            <w:tcBorders>
              <w:top w:val="single" w:color="auto" w:sz="4" w:space="0"/>
              <w:left w:val="single" w:color="auto" w:sz="4" w:space="0"/>
              <w:right w:val="single" w:color="auto" w:sz="4" w:space="0"/>
            </w:tcBorders>
            <w:noWrap/>
            <w:vAlign w:val="center"/>
          </w:tcPr>
          <w:p w14:paraId="59CF4355"/>
        </w:tc>
        <w:tc>
          <w:tcPr>
            <w:tcW w:w="3417" w:type="dxa"/>
            <w:gridSpan w:val="3"/>
            <w:vMerge w:val="continue"/>
            <w:tcBorders>
              <w:top w:val="single" w:color="auto" w:sz="4" w:space="0"/>
              <w:left w:val="single" w:color="auto" w:sz="4" w:space="0"/>
              <w:right w:val="single" w:color="auto" w:sz="4" w:space="0"/>
            </w:tcBorders>
            <w:noWrap/>
            <w:vAlign w:val="center"/>
          </w:tcPr>
          <w:p w14:paraId="0D2B2E3E"/>
        </w:tc>
        <w:tc>
          <w:tcPr>
            <w:tcW w:w="6839" w:type="dxa"/>
            <w:tcBorders>
              <w:top w:val="single" w:color="auto" w:sz="4" w:space="0"/>
              <w:left w:val="single" w:color="auto" w:sz="4" w:space="0"/>
              <w:right w:val="single" w:color="auto" w:sz="4" w:space="0"/>
            </w:tcBorders>
            <w:noWrap/>
            <w:vAlign w:val="center"/>
          </w:tcPr>
          <w:p w14:paraId="4734FA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有的党委农村工作领导小组下设了多个工作专班，却没有巩固拓展脱贫攻坚成果专班。</w:t>
            </w:r>
          </w:p>
        </w:tc>
        <w:tc>
          <w:tcPr>
            <w:tcW w:w="2854" w:type="dxa"/>
            <w:tcBorders>
              <w:top w:val="single" w:color="auto" w:sz="4" w:space="0"/>
              <w:left w:val="single" w:color="auto" w:sz="4" w:space="0"/>
              <w:right w:val="single" w:color="auto" w:sz="4" w:space="0"/>
            </w:tcBorders>
            <w:noWrap/>
            <w:vAlign w:val="center"/>
          </w:tcPr>
          <w:p w14:paraId="2776B7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w:t>
            </w:r>
          </w:p>
        </w:tc>
      </w:tr>
      <w:tr w14:paraId="79D7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noWrap/>
            <w:vAlign w:val="center"/>
          </w:tcPr>
          <w:p w14:paraId="15626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3</w:t>
            </w:r>
          </w:p>
        </w:tc>
        <w:tc>
          <w:tcPr>
            <w:tcW w:w="1508" w:type="dxa"/>
            <w:vMerge w:val="continue"/>
            <w:tcBorders>
              <w:top w:val="single" w:color="auto" w:sz="4" w:space="0"/>
              <w:left w:val="single" w:color="auto" w:sz="4" w:space="0"/>
              <w:right w:val="single" w:color="auto" w:sz="4" w:space="0"/>
            </w:tcBorders>
            <w:noWrap/>
            <w:vAlign w:val="center"/>
          </w:tcPr>
          <w:p w14:paraId="60A54BA6"/>
        </w:tc>
        <w:tc>
          <w:tcPr>
            <w:tcW w:w="3417" w:type="dxa"/>
            <w:gridSpan w:val="3"/>
            <w:tcBorders>
              <w:top w:val="single" w:color="auto" w:sz="4" w:space="0"/>
              <w:left w:val="single" w:color="auto" w:sz="4" w:space="0"/>
              <w:right w:val="single" w:color="auto" w:sz="4" w:space="0"/>
            </w:tcBorders>
            <w:noWrap/>
            <w:vAlign w:val="center"/>
          </w:tcPr>
          <w:p w14:paraId="0D9507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相关行业部门责任落实情况</w:t>
            </w:r>
          </w:p>
        </w:tc>
        <w:tc>
          <w:tcPr>
            <w:tcW w:w="6839" w:type="dxa"/>
            <w:tcBorders>
              <w:top w:val="single" w:color="auto" w:sz="4" w:space="0"/>
              <w:left w:val="single" w:color="auto" w:sz="4" w:space="0"/>
              <w:right w:val="single" w:color="auto" w:sz="4" w:space="0"/>
            </w:tcBorders>
            <w:noWrap/>
            <w:vAlign w:val="center"/>
          </w:tcPr>
          <w:p w14:paraId="665459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有的地方不少新到岗干部缺乏</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三农</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工作经验，对新领域新业务不熟悉，对政策掌握不全面，对情况了解不深入，存在想干不会干的问题。</w:t>
            </w:r>
          </w:p>
        </w:tc>
        <w:tc>
          <w:tcPr>
            <w:tcW w:w="2854" w:type="dxa"/>
            <w:tcBorders>
              <w:top w:val="single" w:color="auto" w:sz="4" w:space="0"/>
              <w:left w:val="single" w:color="auto" w:sz="4" w:space="0"/>
              <w:right w:val="single" w:color="auto" w:sz="4" w:space="0"/>
            </w:tcBorders>
            <w:noWrap/>
            <w:vAlign w:val="center"/>
          </w:tcPr>
          <w:p w14:paraId="446C90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w:t>
            </w:r>
          </w:p>
        </w:tc>
      </w:tr>
      <w:tr w14:paraId="1D4D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shd w:val="clear" w:color="auto" w:fill="auto"/>
            <w:noWrap/>
            <w:vAlign w:val="center"/>
          </w:tcPr>
          <w:p w14:paraId="6EAFCB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4</w:t>
            </w:r>
          </w:p>
        </w:tc>
        <w:tc>
          <w:tcPr>
            <w:tcW w:w="1508" w:type="dxa"/>
            <w:vMerge w:val="continue"/>
            <w:tcBorders>
              <w:top w:val="single" w:color="auto" w:sz="4" w:space="0"/>
              <w:left w:val="single" w:color="auto" w:sz="4" w:space="0"/>
              <w:right w:val="single" w:color="auto" w:sz="4" w:space="0"/>
            </w:tcBorders>
            <w:shd w:val="clear" w:color="auto" w:fill="auto"/>
            <w:noWrap/>
            <w:vAlign w:val="center"/>
          </w:tcPr>
          <w:p w14:paraId="0BAC1850"/>
        </w:tc>
        <w:tc>
          <w:tcPr>
            <w:tcW w:w="1795" w:type="dxa"/>
            <w:tcBorders>
              <w:top w:val="single" w:color="auto" w:sz="4" w:space="0"/>
              <w:left w:val="single" w:color="auto" w:sz="4" w:space="0"/>
              <w:right w:val="single" w:color="auto" w:sz="4" w:space="0"/>
            </w:tcBorders>
            <w:shd w:val="clear" w:color="auto" w:fill="auto"/>
            <w:noWrap/>
            <w:vAlign w:val="center"/>
          </w:tcPr>
          <w:p w14:paraId="78C7FF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东西部协作、驻村帮扶、省内对口帮扶、定点帮扶等责任落实情况</w:t>
            </w:r>
          </w:p>
        </w:tc>
        <w:tc>
          <w:tcPr>
            <w:tcW w:w="1622" w:type="dxa"/>
            <w:gridSpan w:val="2"/>
            <w:tcBorders>
              <w:top w:val="single" w:color="auto" w:sz="4" w:space="0"/>
              <w:left w:val="single" w:color="auto" w:sz="4" w:space="0"/>
              <w:right w:val="single" w:color="auto" w:sz="4" w:space="0"/>
            </w:tcBorders>
            <w:shd w:val="clear" w:color="auto" w:fill="FFFFFF"/>
            <w:noWrap/>
            <w:vAlign w:val="center"/>
          </w:tcPr>
          <w:p w14:paraId="321BE2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东西部协作</w:t>
            </w:r>
          </w:p>
        </w:tc>
        <w:tc>
          <w:tcPr>
            <w:tcW w:w="6839" w:type="dxa"/>
            <w:tcBorders>
              <w:top w:val="single" w:color="auto" w:sz="4" w:space="0"/>
              <w:left w:val="single" w:color="auto" w:sz="4" w:space="0"/>
              <w:right w:val="single" w:color="auto" w:sz="4" w:space="0"/>
            </w:tcBorders>
            <w:noWrap/>
            <w:vAlign w:val="center"/>
          </w:tcPr>
          <w:p w14:paraId="6700C1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主动谋划不足，调研对接不及时，有的县区党政主要负责同志今年未到结对地区调研对接。二是两地主要领导互访调研、经贸合作考察等活动开展较少，民族交流交往交融成果较少。三是东西部协作工作职能调整后，工作专班力量配备不够，工作体制机制不够健全。</w:t>
            </w:r>
          </w:p>
        </w:tc>
        <w:tc>
          <w:tcPr>
            <w:tcW w:w="2854" w:type="dxa"/>
            <w:tcBorders>
              <w:top w:val="single" w:color="auto" w:sz="4" w:space="0"/>
              <w:left w:val="single" w:color="auto" w:sz="4" w:space="0"/>
              <w:right w:val="single" w:color="auto" w:sz="4" w:space="0"/>
            </w:tcBorders>
            <w:noWrap/>
            <w:vAlign w:val="center"/>
          </w:tcPr>
          <w:p w14:paraId="76631A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国家考核评估反馈问题、省内后评估反馈问题</w:t>
            </w:r>
          </w:p>
        </w:tc>
      </w:tr>
      <w:tr w14:paraId="7046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noWrap/>
            <w:vAlign w:val="center"/>
          </w:tcPr>
          <w:p w14:paraId="1E3AB9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5</w:t>
            </w:r>
          </w:p>
        </w:tc>
        <w:tc>
          <w:tcPr>
            <w:tcW w:w="1508" w:type="dxa"/>
            <w:vMerge w:val="restart"/>
            <w:tcBorders>
              <w:top w:val="single" w:color="auto" w:sz="4" w:space="0"/>
              <w:left w:val="single" w:color="auto" w:sz="4" w:space="0"/>
              <w:right w:val="single" w:color="auto" w:sz="4" w:space="0"/>
            </w:tcBorders>
            <w:noWrap/>
            <w:vAlign w:val="center"/>
          </w:tcPr>
          <w:p w14:paraId="19E63A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（二）政策落实情况</w:t>
            </w:r>
          </w:p>
        </w:tc>
        <w:tc>
          <w:tcPr>
            <w:tcW w:w="1795" w:type="dxa"/>
            <w:vMerge w:val="restart"/>
            <w:tcBorders>
              <w:top w:val="single" w:color="auto" w:sz="4" w:space="0"/>
              <w:left w:val="single" w:color="auto" w:sz="4" w:space="0"/>
              <w:right w:val="single" w:color="auto" w:sz="4" w:space="0"/>
            </w:tcBorders>
            <w:noWrap/>
            <w:vAlign w:val="center"/>
          </w:tcPr>
          <w:p w14:paraId="40E9DD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防返贫动态监测帮扶工作</w:t>
            </w:r>
          </w:p>
        </w:tc>
        <w:tc>
          <w:tcPr>
            <w:tcW w:w="1622" w:type="dxa"/>
            <w:gridSpan w:val="2"/>
            <w:tcBorders>
              <w:top w:val="single" w:color="auto" w:sz="4" w:space="0"/>
              <w:left w:val="single" w:color="auto" w:sz="4" w:space="0"/>
              <w:right w:val="single" w:color="auto" w:sz="4" w:space="0"/>
            </w:tcBorders>
            <w:noWrap/>
            <w:vAlign w:val="center"/>
          </w:tcPr>
          <w:p w14:paraId="036986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pacing w:val="-6"/>
                <w:kern w:val="0"/>
                <w:sz w:val="24"/>
                <w:szCs w:val="24"/>
                <w:u w:val="none"/>
                <w:lang w:val="en-US" w:eastAsia="zh-CN"/>
              </w:rPr>
            </w:pPr>
            <w:r>
              <w:rPr>
                <w:rFonts w:ascii="Times New Roman" w:hAnsi="Times New Roman" w:eastAsia="仿宋" w:cs="Times New Roman"/>
                <w:i w:val="0"/>
                <w:iCs w:val="0"/>
                <w:color w:val="000000"/>
                <w:spacing w:val="-6"/>
                <w:kern w:val="0"/>
                <w:sz w:val="24"/>
                <w:szCs w:val="24"/>
                <w:u w:val="none"/>
                <w:lang w:val="en-US" w:eastAsia="zh-CN"/>
              </w:rPr>
              <w:t>机制完善情况</w:t>
            </w:r>
          </w:p>
        </w:tc>
        <w:tc>
          <w:tcPr>
            <w:tcW w:w="6839" w:type="dxa"/>
            <w:tcBorders>
              <w:top w:val="single" w:color="auto" w:sz="4" w:space="0"/>
              <w:left w:val="single" w:color="auto" w:sz="4" w:space="0"/>
              <w:right w:val="single" w:color="auto" w:sz="4" w:space="0"/>
            </w:tcBorders>
            <w:noWrap/>
            <w:vAlign w:val="center"/>
          </w:tcPr>
          <w:p w14:paraId="4D9034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一是健全防止返贫监测帮扶机制相关文件未制定印发或不完善。二是防范规模性返贫致贫风险工作预案未制定或不完善。</w:t>
            </w:r>
          </w:p>
        </w:tc>
        <w:tc>
          <w:tcPr>
            <w:tcW w:w="2854" w:type="dxa"/>
            <w:tcBorders>
              <w:top w:val="single" w:color="auto" w:sz="4" w:space="0"/>
              <w:left w:val="single" w:color="auto" w:sz="4" w:space="0"/>
              <w:right w:val="single" w:color="auto" w:sz="4" w:space="0"/>
            </w:tcBorders>
            <w:noWrap/>
            <w:vAlign w:val="center"/>
          </w:tcPr>
          <w:p w14:paraId="19F136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w:t>
            </w:r>
          </w:p>
        </w:tc>
      </w:tr>
      <w:tr w14:paraId="5FB5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28" w:type="dxa"/>
            <w:tcBorders>
              <w:top w:val="single" w:color="auto" w:sz="4" w:space="0"/>
              <w:left w:val="single" w:color="auto" w:sz="4" w:space="0"/>
              <w:right w:val="single" w:color="auto" w:sz="4" w:space="0"/>
            </w:tcBorders>
            <w:noWrap/>
            <w:vAlign w:val="center"/>
          </w:tcPr>
          <w:p w14:paraId="2A4CCC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6</w:t>
            </w:r>
          </w:p>
        </w:tc>
        <w:tc>
          <w:tcPr>
            <w:tcW w:w="1508" w:type="dxa"/>
            <w:vMerge w:val="continue"/>
            <w:tcBorders>
              <w:top w:val="single" w:color="auto" w:sz="4" w:space="0"/>
              <w:left w:val="single" w:color="auto" w:sz="4" w:space="0"/>
              <w:right w:val="single" w:color="auto" w:sz="4" w:space="0"/>
            </w:tcBorders>
            <w:noWrap/>
            <w:vAlign w:val="center"/>
          </w:tcPr>
          <w:p w14:paraId="6BF4892C"/>
        </w:tc>
        <w:tc>
          <w:tcPr>
            <w:tcW w:w="1795" w:type="dxa"/>
            <w:vMerge w:val="continue"/>
            <w:tcBorders>
              <w:top w:val="single" w:color="auto" w:sz="4" w:space="0"/>
              <w:left w:val="single" w:color="auto" w:sz="4" w:space="0"/>
              <w:right w:val="single" w:color="auto" w:sz="4" w:space="0"/>
            </w:tcBorders>
            <w:noWrap/>
            <w:vAlign w:val="center"/>
          </w:tcPr>
          <w:p w14:paraId="2003D02F"/>
        </w:tc>
        <w:tc>
          <w:tcPr>
            <w:tcW w:w="1622" w:type="dxa"/>
            <w:gridSpan w:val="2"/>
            <w:tcBorders>
              <w:top w:val="single" w:color="auto" w:sz="4" w:space="0"/>
              <w:left w:val="single" w:color="auto" w:sz="4" w:space="0"/>
              <w:right w:val="single" w:color="auto" w:sz="4" w:space="0"/>
            </w:tcBorders>
            <w:noWrap/>
            <w:vAlign w:val="center"/>
          </w:tcPr>
          <w:p w14:paraId="179F03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pacing w:val="-6"/>
                <w:kern w:val="0"/>
                <w:sz w:val="24"/>
                <w:szCs w:val="24"/>
                <w:u w:val="none"/>
                <w:lang w:val="en-US" w:eastAsia="zh-CN"/>
              </w:rPr>
            </w:pPr>
            <w:r>
              <w:rPr>
                <w:rFonts w:ascii="Times New Roman" w:hAnsi="Times New Roman" w:eastAsia="仿宋" w:cs="Times New Roman"/>
                <w:i w:val="0"/>
                <w:iCs w:val="0"/>
                <w:color w:val="000000"/>
                <w:spacing w:val="-6"/>
                <w:kern w:val="0"/>
                <w:sz w:val="24"/>
                <w:szCs w:val="24"/>
                <w:u w:val="none"/>
                <w:lang w:val="en-US" w:eastAsia="zh-CN"/>
              </w:rPr>
              <w:t>风险推送情况</w:t>
            </w:r>
          </w:p>
        </w:tc>
        <w:tc>
          <w:tcPr>
            <w:tcW w:w="6839" w:type="dxa"/>
            <w:tcBorders>
              <w:top w:val="single" w:color="auto" w:sz="4" w:space="0"/>
              <w:left w:val="single" w:color="auto" w:sz="4" w:space="0"/>
              <w:right w:val="single" w:color="auto" w:sz="4" w:space="0"/>
            </w:tcBorders>
            <w:noWrap/>
            <w:vAlign w:val="center"/>
          </w:tcPr>
          <w:p w14:paraId="446BDD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县级部门推送风险线索机制未建立或不完善。</w:t>
            </w:r>
          </w:p>
        </w:tc>
        <w:tc>
          <w:tcPr>
            <w:tcW w:w="2854" w:type="dxa"/>
            <w:tcBorders>
              <w:top w:val="single" w:color="auto" w:sz="4" w:space="0"/>
              <w:left w:val="single" w:color="auto" w:sz="4" w:space="0"/>
              <w:right w:val="single" w:color="auto" w:sz="4" w:space="0"/>
            </w:tcBorders>
            <w:noWrap/>
            <w:vAlign w:val="center"/>
          </w:tcPr>
          <w:p w14:paraId="3F916B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w:t>
            </w:r>
          </w:p>
        </w:tc>
      </w:tr>
      <w:tr w14:paraId="0D0D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noWrap/>
            <w:vAlign w:val="center"/>
          </w:tcPr>
          <w:p w14:paraId="3031AF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7</w:t>
            </w:r>
          </w:p>
        </w:tc>
        <w:tc>
          <w:tcPr>
            <w:tcW w:w="1508" w:type="dxa"/>
            <w:vMerge w:val="restart"/>
            <w:tcBorders>
              <w:top w:val="single" w:color="auto" w:sz="4" w:space="0"/>
              <w:left w:val="single" w:color="auto" w:sz="4" w:space="0"/>
              <w:right w:val="single" w:color="auto" w:sz="4" w:space="0"/>
            </w:tcBorders>
            <w:noWrap/>
            <w:vAlign w:val="center"/>
          </w:tcPr>
          <w:p w14:paraId="48D4A8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（三）工作落实情况</w:t>
            </w:r>
          </w:p>
        </w:tc>
        <w:tc>
          <w:tcPr>
            <w:tcW w:w="1795" w:type="dxa"/>
            <w:vMerge w:val="restart"/>
            <w:tcBorders>
              <w:top w:val="single" w:color="auto" w:sz="4" w:space="0"/>
              <w:left w:val="single" w:color="auto" w:sz="4" w:space="0"/>
              <w:right w:val="single" w:color="auto" w:sz="4" w:space="0"/>
            </w:tcBorders>
            <w:noWrap/>
            <w:vAlign w:val="center"/>
          </w:tcPr>
          <w:p w14:paraId="08B174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防返贫动态监测帮扶工作</w:t>
            </w:r>
          </w:p>
        </w:tc>
        <w:tc>
          <w:tcPr>
            <w:tcW w:w="1622" w:type="dxa"/>
            <w:gridSpan w:val="2"/>
            <w:tcBorders>
              <w:top w:val="single" w:color="auto" w:sz="4" w:space="0"/>
              <w:left w:val="single" w:color="auto" w:sz="4" w:space="0"/>
              <w:right w:val="single" w:color="auto" w:sz="4" w:space="0"/>
            </w:tcBorders>
            <w:noWrap/>
            <w:vAlign w:val="center"/>
          </w:tcPr>
          <w:p w14:paraId="2A8FA8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spacing w:val="-6"/>
                <w:kern w:val="0"/>
                <w:sz w:val="24"/>
                <w:szCs w:val="24"/>
                <w:u w:val="none"/>
                <w:lang w:val="en-US" w:eastAsia="zh-CN"/>
              </w:rPr>
            </w:pPr>
            <w:r>
              <w:rPr>
                <w:rFonts w:ascii="Times New Roman" w:hAnsi="Times New Roman" w:eastAsia="仿宋" w:cs="Times New Roman"/>
                <w:i w:val="0"/>
                <w:iCs w:val="0"/>
                <w:color w:val="000000"/>
                <w:spacing w:val="-6"/>
                <w:kern w:val="0"/>
                <w:sz w:val="24"/>
                <w:szCs w:val="24"/>
                <w:u w:val="none"/>
                <w:lang w:val="en-US" w:eastAsia="zh-CN"/>
              </w:rPr>
              <w:t>风险推送情况</w:t>
            </w:r>
          </w:p>
        </w:tc>
        <w:tc>
          <w:tcPr>
            <w:tcW w:w="6839" w:type="dxa"/>
            <w:tcBorders>
              <w:top w:val="single" w:color="auto" w:sz="4" w:space="0"/>
              <w:left w:val="single" w:color="auto" w:sz="4" w:space="0"/>
              <w:right w:val="single" w:color="auto" w:sz="4" w:space="0"/>
            </w:tcBorders>
            <w:noWrap/>
            <w:vAlign w:val="center"/>
          </w:tcPr>
          <w:p w14:paraId="022223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一是县级行业部门推送风险线索不全不及时；二是乡、村未建立部门推送风险线索台账，未逐一分析研判并入户核实，核实结果未反馈并形成工作闭环，核实不纳入的未注明原因。</w:t>
            </w:r>
          </w:p>
        </w:tc>
        <w:tc>
          <w:tcPr>
            <w:tcW w:w="2854" w:type="dxa"/>
            <w:tcBorders>
              <w:top w:val="single" w:color="auto" w:sz="4" w:space="0"/>
              <w:left w:val="single" w:color="auto" w:sz="4" w:space="0"/>
              <w:right w:val="single" w:color="auto" w:sz="4" w:space="0"/>
            </w:tcBorders>
            <w:noWrap/>
            <w:vAlign w:val="center"/>
          </w:tcPr>
          <w:p w14:paraId="333ACB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国家考核评估反馈问题、省内后评估反馈问题、专项督查反馈问题</w:t>
            </w:r>
          </w:p>
        </w:tc>
      </w:tr>
      <w:tr w14:paraId="6076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noWrap/>
            <w:vAlign w:val="center"/>
          </w:tcPr>
          <w:p w14:paraId="4F1A3D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8</w:t>
            </w:r>
          </w:p>
        </w:tc>
        <w:tc>
          <w:tcPr>
            <w:tcW w:w="1508" w:type="dxa"/>
            <w:vMerge w:val="continue"/>
            <w:tcBorders>
              <w:top w:val="single" w:color="auto" w:sz="4" w:space="0"/>
              <w:left w:val="single" w:color="auto" w:sz="4" w:space="0"/>
              <w:right w:val="single" w:color="auto" w:sz="4" w:space="0"/>
            </w:tcBorders>
            <w:noWrap/>
            <w:vAlign w:val="center"/>
          </w:tcPr>
          <w:p w14:paraId="40BDA65F"/>
        </w:tc>
        <w:tc>
          <w:tcPr>
            <w:tcW w:w="1795" w:type="dxa"/>
            <w:vMerge w:val="continue"/>
            <w:tcBorders>
              <w:top w:val="single" w:color="auto" w:sz="4" w:space="0"/>
              <w:left w:val="single" w:color="auto" w:sz="4" w:space="0"/>
              <w:right w:val="single" w:color="auto" w:sz="4" w:space="0"/>
            </w:tcBorders>
            <w:noWrap/>
            <w:vAlign w:val="center"/>
          </w:tcPr>
          <w:p w14:paraId="60D8577F"/>
        </w:tc>
        <w:tc>
          <w:tcPr>
            <w:tcW w:w="1622" w:type="dxa"/>
            <w:gridSpan w:val="2"/>
            <w:tcBorders>
              <w:top w:val="single" w:color="auto" w:sz="4" w:space="0"/>
              <w:left w:val="single" w:color="auto" w:sz="4" w:space="0"/>
              <w:right w:val="single" w:color="auto" w:sz="4" w:space="0"/>
            </w:tcBorders>
            <w:noWrap/>
            <w:vAlign w:val="center"/>
          </w:tcPr>
          <w:p w14:paraId="587AE0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集中排查</w:t>
            </w:r>
          </w:p>
          <w:p w14:paraId="51710D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工作情况</w:t>
            </w:r>
          </w:p>
        </w:tc>
        <w:tc>
          <w:tcPr>
            <w:tcW w:w="6839" w:type="dxa"/>
            <w:tcBorders>
              <w:top w:val="single" w:color="auto" w:sz="4" w:space="0"/>
              <w:left w:val="single" w:color="auto" w:sz="4" w:space="0"/>
              <w:right w:val="single" w:color="auto" w:sz="4" w:space="0"/>
            </w:tcBorders>
            <w:noWrap/>
            <w:vAlign w:val="center"/>
          </w:tcPr>
          <w:p w14:paraId="5137E9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集中排查工作不实不细，未对11类重点人群（脱贫户、监测对象以及其他重点人群）建立台账并全覆盖入户走访；二是集中排查没有结合实际细化制定工作方案，工作方案存在逻辑错误和漏洞；三是未组织乡村干部学习培训，排查过程记录资料不全；四是对符合条件的农户未及时按程序开展识别认定。五是有的地方没有入户排查，对集中排查工作弄虚作假。</w:t>
            </w:r>
          </w:p>
        </w:tc>
        <w:tc>
          <w:tcPr>
            <w:tcW w:w="2854" w:type="dxa"/>
            <w:tcBorders>
              <w:top w:val="single" w:color="auto" w:sz="4" w:space="0"/>
              <w:left w:val="single" w:color="auto" w:sz="4" w:space="0"/>
              <w:right w:val="single" w:color="auto" w:sz="4" w:space="0"/>
            </w:tcBorders>
            <w:noWrap/>
            <w:vAlign w:val="center"/>
          </w:tcPr>
          <w:p w14:paraId="44C4E2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国家考核评估反馈问题、省内后评估反馈问题、调研反馈问题</w:t>
            </w:r>
          </w:p>
        </w:tc>
      </w:tr>
      <w:tr w14:paraId="3617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828" w:type="dxa"/>
            <w:tcBorders>
              <w:top w:val="single" w:color="auto" w:sz="4" w:space="0"/>
              <w:left w:val="single" w:color="auto" w:sz="4" w:space="0"/>
              <w:right w:val="single" w:color="auto" w:sz="4" w:space="0"/>
            </w:tcBorders>
            <w:noWrap/>
            <w:vAlign w:val="center"/>
          </w:tcPr>
          <w:p w14:paraId="2DBF1D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9</w:t>
            </w:r>
          </w:p>
        </w:tc>
        <w:tc>
          <w:tcPr>
            <w:tcW w:w="1508" w:type="dxa"/>
            <w:vMerge w:val="restart"/>
            <w:tcBorders>
              <w:top w:val="single" w:color="auto" w:sz="4" w:space="0"/>
              <w:left w:val="single" w:color="auto" w:sz="4" w:space="0"/>
              <w:right w:val="single" w:color="auto" w:sz="4" w:space="0"/>
            </w:tcBorders>
            <w:noWrap/>
            <w:vAlign w:val="center"/>
          </w:tcPr>
          <w:p w14:paraId="75EDD6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p>
        </w:tc>
        <w:tc>
          <w:tcPr>
            <w:tcW w:w="1795" w:type="dxa"/>
            <w:vMerge w:val="restart"/>
            <w:tcBorders>
              <w:top w:val="single" w:color="auto" w:sz="4" w:space="0"/>
              <w:left w:val="single" w:color="auto" w:sz="4" w:space="0"/>
              <w:right w:val="single" w:color="auto" w:sz="4" w:space="0"/>
            </w:tcBorders>
            <w:noWrap/>
            <w:vAlign w:val="center"/>
          </w:tcPr>
          <w:p w14:paraId="10EEF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防返贫动态监测帮扶工作</w:t>
            </w:r>
          </w:p>
        </w:tc>
        <w:tc>
          <w:tcPr>
            <w:tcW w:w="1622" w:type="dxa"/>
            <w:gridSpan w:val="2"/>
            <w:vMerge w:val="restart"/>
            <w:tcBorders>
              <w:top w:val="single" w:color="auto" w:sz="4" w:space="0"/>
              <w:left w:val="single" w:color="auto" w:sz="4" w:space="0"/>
              <w:right w:val="single" w:color="auto" w:sz="4" w:space="0"/>
            </w:tcBorders>
            <w:noWrap/>
            <w:vAlign w:val="center"/>
          </w:tcPr>
          <w:p w14:paraId="33B7E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识别认定情况</w:t>
            </w:r>
          </w:p>
        </w:tc>
        <w:tc>
          <w:tcPr>
            <w:tcW w:w="6839" w:type="dxa"/>
            <w:tcBorders>
              <w:top w:val="single" w:color="auto" w:sz="4" w:space="0"/>
              <w:left w:val="single" w:color="auto" w:sz="4" w:space="0"/>
              <w:right w:val="single" w:color="auto" w:sz="4" w:space="0"/>
            </w:tcBorders>
            <w:noWrap/>
            <w:vAlign w:val="center"/>
          </w:tcPr>
          <w:p w14:paraId="3BE0C2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spacing w:val="-6"/>
                <w:kern w:val="0"/>
                <w:sz w:val="24"/>
                <w:szCs w:val="24"/>
                <w:u w:val="none"/>
                <w:lang w:val="en-US" w:eastAsia="zh-CN"/>
              </w:rPr>
              <w:t>一是佐证资料不齐不实。民主评议会议无参会代表人数、无签到册；乡镇无复查审核工作记录。二是监测对象类型把握不准。特别是对突发严重困难户的认定容易混淆出错。三是程序不规范。从发现风险到纳入监测对象时间过长；信息核实组成员未达到2人；拟新增纳入的监测对象未签订《承诺书》；未对新识别监测对象进行公示，公示时间未达到5天；部门信息比对发现不符合识别条件的，没有建立台账；部门信息比对结果未盖单位公章。四是信息采集不准确。监测对象信息采集不准确，存在账实不符的现象；系统录入人员操作失误导致录入信息错误，存在账账不符的现象。</w:t>
            </w:r>
          </w:p>
        </w:tc>
        <w:tc>
          <w:tcPr>
            <w:tcW w:w="2854" w:type="dxa"/>
            <w:tcBorders>
              <w:top w:val="single" w:color="auto" w:sz="4" w:space="0"/>
              <w:left w:val="single" w:color="auto" w:sz="4" w:space="0"/>
              <w:right w:val="single" w:color="auto" w:sz="4" w:space="0"/>
            </w:tcBorders>
            <w:noWrap/>
            <w:vAlign w:val="center"/>
          </w:tcPr>
          <w:p w14:paraId="7CFB36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国家考核评估反馈问题、省内后评估反馈问题、调研反馈问题</w:t>
            </w:r>
          </w:p>
        </w:tc>
      </w:tr>
      <w:tr w14:paraId="71DC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28" w:type="dxa"/>
            <w:tcBorders>
              <w:top w:val="single" w:color="auto" w:sz="4" w:space="0"/>
              <w:left w:val="single" w:color="auto" w:sz="4" w:space="0"/>
              <w:right w:val="single" w:color="auto" w:sz="4" w:space="0"/>
            </w:tcBorders>
            <w:noWrap/>
            <w:vAlign w:val="center"/>
          </w:tcPr>
          <w:p w14:paraId="01D26B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10</w:t>
            </w:r>
          </w:p>
        </w:tc>
        <w:tc>
          <w:tcPr>
            <w:tcW w:w="1508" w:type="dxa"/>
            <w:vMerge w:val="continue"/>
            <w:tcBorders>
              <w:top w:val="single" w:color="auto" w:sz="4" w:space="0"/>
              <w:left w:val="single" w:color="auto" w:sz="4" w:space="0"/>
              <w:right w:val="single" w:color="auto" w:sz="4" w:space="0"/>
            </w:tcBorders>
            <w:noWrap/>
            <w:vAlign w:val="center"/>
          </w:tcPr>
          <w:p w14:paraId="3DBF8E8D"/>
        </w:tc>
        <w:tc>
          <w:tcPr>
            <w:tcW w:w="1795" w:type="dxa"/>
            <w:vMerge w:val="continue"/>
            <w:tcBorders>
              <w:top w:val="single" w:color="auto" w:sz="4" w:space="0"/>
              <w:left w:val="single" w:color="auto" w:sz="4" w:space="0"/>
              <w:right w:val="single" w:color="auto" w:sz="4" w:space="0"/>
            </w:tcBorders>
            <w:noWrap/>
            <w:vAlign w:val="center"/>
          </w:tcPr>
          <w:p w14:paraId="7253CE85"/>
        </w:tc>
        <w:tc>
          <w:tcPr>
            <w:tcW w:w="1622" w:type="dxa"/>
            <w:gridSpan w:val="2"/>
            <w:vMerge w:val="continue"/>
            <w:tcBorders>
              <w:top w:val="single" w:color="auto" w:sz="4" w:space="0"/>
              <w:left w:val="single" w:color="auto" w:sz="4" w:space="0"/>
              <w:right w:val="single" w:color="auto" w:sz="4" w:space="0"/>
            </w:tcBorders>
            <w:noWrap/>
            <w:vAlign w:val="center"/>
          </w:tcPr>
          <w:p w14:paraId="0FD84748"/>
        </w:tc>
        <w:tc>
          <w:tcPr>
            <w:tcW w:w="6839" w:type="dxa"/>
            <w:tcBorders>
              <w:top w:val="single" w:color="auto" w:sz="4" w:space="0"/>
              <w:left w:val="single" w:color="auto" w:sz="4" w:space="0"/>
              <w:right w:val="single" w:color="auto" w:sz="4" w:space="0"/>
            </w:tcBorders>
            <w:noWrap/>
            <w:vAlign w:val="center"/>
          </w:tcPr>
          <w:p w14:paraId="5F31C0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spacing w:val="-6"/>
                <w:kern w:val="0"/>
                <w:sz w:val="24"/>
                <w:szCs w:val="24"/>
                <w:u w:val="none"/>
                <w:lang w:val="en-US" w:eastAsia="zh-CN"/>
              </w:rPr>
              <w:t>一是存在</w:t>
            </w:r>
            <w:r>
              <w:rPr>
                <w:rFonts w:hint="eastAsia" w:ascii="Times New Roman" w:hAnsi="Times New Roman" w:eastAsia="仿宋" w:cs="Times New Roman"/>
                <w:i w:val="0"/>
                <w:iCs w:val="0"/>
                <w:color w:val="000000"/>
                <w:spacing w:val="-6"/>
                <w:kern w:val="0"/>
                <w:sz w:val="24"/>
                <w:szCs w:val="24"/>
                <w:u w:val="none"/>
                <w:lang w:val="en-US" w:eastAsia="zh-CN"/>
              </w:rPr>
              <w:t>“</w:t>
            </w:r>
            <w:r>
              <w:rPr>
                <w:rFonts w:ascii="Times New Roman" w:hAnsi="Times New Roman" w:eastAsia="仿宋" w:cs="Times New Roman"/>
                <w:i w:val="0"/>
                <w:iCs w:val="0"/>
                <w:color w:val="000000"/>
                <w:spacing w:val="-6"/>
                <w:kern w:val="0"/>
                <w:sz w:val="24"/>
                <w:szCs w:val="24"/>
                <w:u w:val="none"/>
                <w:lang w:val="en-US" w:eastAsia="zh-CN"/>
              </w:rPr>
              <w:t>漏测</w:t>
            </w:r>
            <w:r>
              <w:rPr>
                <w:rFonts w:hint="eastAsia" w:ascii="Times New Roman" w:hAnsi="Times New Roman" w:eastAsia="仿宋" w:cs="Times New Roman"/>
                <w:i w:val="0"/>
                <w:iCs w:val="0"/>
                <w:color w:val="000000"/>
                <w:spacing w:val="-6"/>
                <w:kern w:val="0"/>
                <w:sz w:val="24"/>
                <w:szCs w:val="24"/>
                <w:u w:val="none"/>
                <w:lang w:val="en-US" w:eastAsia="zh-CN"/>
              </w:rPr>
              <w:t>”</w:t>
            </w:r>
            <w:r>
              <w:rPr>
                <w:rFonts w:ascii="Times New Roman" w:hAnsi="Times New Roman" w:eastAsia="仿宋" w:cs="Times New Roman"/>
                <w:i w:val="0"/>
                <w:iCs w:val="0"/>
                <w:color w:val="000000"/>
                <w:spacing w:val="-6"/>
                <w:kern w:val="0"/>
                <w:sz w:val="24"/>
                <w:szCs w:val="24"/>
                <w:u w:val="none"/>
                <w:lang w:val="en-US" w:eastAsia="zh-CN"/>
              </w:rPr>
              <w:t>和</w:t>
            </w:r>
            <w:r>
              <w:rPr>
                <w:rFonts w:hint="eastAsia" w:ascii="Times New Roman" w:hAnsi="Times New Roman" w:eastAsia="仿宋" w:cs="Times New Roman"/>
                <w:i w:val="0"/>
                <w:iCs w:val="0"/>
                <w:color w:val="000000"/>
                <w:spacing w:val="-6"/>
                <w:kern w:val="0"/>
                <w:sz w:val="24"/>
                <w:szCs w:val="24"/>
                <w:u w:val="none"/>
                <w:lang w:val="en-US" w:eastAsia="zh-CN"/>
              </w:rPr>
              <w:t>“</w:t>
            </w:r>
            <w:r>
              <w:rPr>
                <w:rFonts w:ascii="Times New Roman" w:hAnsi="Times New Roman" w:eastAsia="仿宋" w:cs="Times New Roman"/>
                <w:i w:val="0"/>
                <w:iCs w:val="0"/>
                <w:color w:val="000000"/>
                <w:spacing w:val="-6"/>
                <w:kern w:val="0"/>
                <w:sz w:val="24"/>
                <w:szCs w:val="24"/>
                <w:u w:val="none"/>
                <w:lang w:val="en-US" w:eastAsia="zh-CN"/>
              </w:rPr>
              <w:t>体外循环</w:t>
            </w:r>
            <w:r>
              <w:rPr>
                <w:rFonts w:hint="eastAsia" w:ascii="Times New Roman" w:hAnsi="Times New Roman" w:eastAsia="仿宋" w:cs="Times New Roman"/>
                <w:i w:val="0"/>
                <w:iCs w:val="0"/>
                <w:color w:val="000000"/>
                <w:spacing w:val="-6"/>
                <w:kern w:val="0"/>
                <w:sz w:val="24"/>
                <w:szCs w:val="24"/>
                <w:u w:val="none"/>
                <w:lang w:val="en-US" w:eastAsia="zh-CN"/>
              </w:rPr>
              <w:t>”</w:t>
            </w:r>
            <w:r>
              <w:rPr>
                <w:rFonts w:ascii="Times New Roman" w:hAnsi="Times New Roman" w:eastAsia="仿宋" w:cs="Times New Roman"/>
                <w:i w:val="0"/>
                <w:iCs w:val="0"/>
                <w:color w:val="000000"/>
                <w:spacing w:val="-6"/>
                <w:kern w:val="0"/>
                <w:sz w:val="24"/>
                <w:szCs w:val="24"/>
                <w:u w:val="none"/>
                <w:lang w:val="en-US" w:eastAsia="zh-CN"/>
              </w:rPr>
              <w:t>（落实了帮扶措施未纳入监测对象）。二是对风险线索反馈、初步排查发现风险但未认定为监测对象的农户，没有入户摸排核实等佐证资料，未形成程序上前后闭环。</w:t>
            </w:r>
          </w:p>
        </w:tc>
        <w:tc>
          <w:tcPr>
            <w:tcW w:w="2854" w:type="dxa"/>
            <w:tcBorders>
              <w:top w:val="single" w:color="auto" w:sz="4" w:space="0"/>
              <w:left w:val="single" w:color="auto" w:sz="4" w:space="0"/>
              <w:right w:val="single" w:color="auto" w:sz="4" w:space="0"/>
            </w:tcBorders>
            <w:noWrap/>
            <w:vAlign w:val="center"/>
          </w:tcPr>
          <w:p w14:paraId="6EF299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国家考核评估反馈问题、省内后评估反馈问题、调研反馈问题</w:t>
            </w:r>
          </w:p>
        </w:tc>
      </w:tr>
      <w:tr w14:paraId="6682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828" w:type="dxa"/>
            <w:tcBorders>
              <w:top w:val="single" w:color="auto" w:sz="4" w:space="0"/>
              <w:left w:val="single" w:color="auto" w:sz="4" w:space="0"/>
              <w:right w:val="single" w:color="auto" w:sz="4" w:space="0"/>
            </w:tcBorders>
            <w:noWrap/>
            <w:vAlign w:val="center"/>
          </w:tcPr>
          <w:p w14:paraId="75F586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11</w:t>
            </w:r>
          </w:p>
        </w:tc>
        <w:tc>
          <w:tcPr>
            <w:tcW w:w="1508" w:type="dxa"/>
            <w:vMerge w:val="continue"/>
            <w:tcBorders>
              <w:top w:val="single" w:color="auto" w:sz="4" w:space="0"/>
              <w:left w:val="single" w:color="auto" w:sz="4" w:space="0"/>
              <w:right w:val="single" w:color="auto" w:sz="4" w:space="0"/>
            </w:tcBorders>
            <w:noWrap/>
            <w:vAlign w:val="center"/>
          </w:tcPr>
          <w:p w14:paraId="28A0E850"/>
        </w:tc>
        <w:tc>
          <w:tcPr>
            <w:tcW w:w="1795" w:type="dxa"/>
            <w:vMerge w:val="continue"/>
            <w:tcBorders>
              <w:top w:val="single" w:color="auto" w:sz="4" w:space="0"/>
              <w:left w:val="single" w:color="auto" w:sz="4" w:space="0"/>
              <w:right w:val="single" w:color="auto" w:sz="4" w:space="0"/>
            </w:tcBorders>
            <w:noWrap/>
            <w:vAlign w:val="center"/>
          </w:tcPr>
          <w:p w14:paraId="0B85D87F"/>
        </w:tc>
        <w:tc>
          <w:tcPr>
            <w:tcW w:w="1622" w:type="dxa"/>
            <w:gridSpan w:val="2"/>
            <w:vMerge w:val="restart"/>
            <w:tcBorders>
              <w:top w:val="single" w:color="auto" w:sz="4" w:space="0"/>
              <w:left w:val="single" w:color="auto" w:sz="4" w:space="0"/>
              <w:right w:val="single" w:color="auto" w:sz="4" w:space="0"/>
            </w:tcBorders>
            <w:noWrap/>
            <w:vAlign w:val="center"/>
          </w:tcPr>
          <w:p w14:paraId="220102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帮扶落实情况</w:t>
            </w:r>
          </w:p>
        </w:tc>
        <w:tc>
          <w:tcPr>
            <w:tcW w:w="6839" w:type="dxa"/>
            <w:tcBorders>
              <w:top w:val="single" w:color="auto" w:sz="4" w:space="0"/>
              <w:left w:val="single" w:color="auto" w:sz="4" w:space="0"/>
              <w:right w:val="single" w:color="auto" w:sz="4" w:space="0"/>
            </w:tcBorders>
            <w:noWrap/>
            <w:vAlign w:val="center"/>
          </w:tcPr>
          <w:p w14:paraId="29F13C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未对认定的监测对象和制定帮扶措施计划同步进行了审定公告；二是帮扶措施不精准不及时，如针对不同风险点的监测对象，制定的帮扶措施完全相同；对同一监测对象制定外出务工和公益性岗位两项就业帮扶措施；因病存在返贫致贫风险的监测对象制定的帮扶措施为住房安全保障。帮扶措施实施不及时，较为滞后。三是帮扶成效不明显。对一些存在特殊情况的监测对象，按现有政策落实帮扶措施后，仍不能完全解决其困难。</w:t>
            </w:r>
          </w:p>
        </w:tc>
        <w:tc>
          <w:tcPr>
            <w:tcW w:w="2854" w:type="dxa"/>
            <w:tcBorders>
              <w:top w:val="single" w:color="auto" w:sz="4" w:space="0"/>
              <w:left w:val="single" w:color="auto" w:sz="4" w:space="0"/>
              <w:right w:val="single" w:color="auto" w:sz="4" w:space="0"/>
            </w:tcBorders>
            <w:noWrap/>
            <w:vAlign w:val="center"/>
          </w:tcPr>
          <w:p w14:paraId="73BED5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国家考核评估反馈问题、省内后评估反馈问题、调研反馈问题</w:t>
            </w:r>
          </w:p>
        </w:tc>
      </w:tr>
      <w:tr w14:paraId="0740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28" w:type="dxa"/>
            <w:tcBorders>
              <w:top w:val="single" w:color="auto" w:sz="4" w:space="0"/>
              <w:left w:val="single" w:color="auto" w:sz="4" w:space="0"/>
              <w:right w:val="single" w:color="auto" w:sz="4" w:space="0"/>
            </w:tcBorders>
            <w:noWrap/>
            <w:vAlign w:val="center"/>
          </w:tcPr>
          <w:p w14:paraId="1F4B9D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12</w:t>
            </w:r>
          </w:p>
        </w:tc>
        <w:tc>
          <w:tcPr>
            <w:tcW w:w="1508" w:type="dxa"/>
            <w:vMerge w:val="continue"/>
            <w:tcBorders>
              <w:top w:val="single" w:color="auto" w:sz="4" w:space="0"/>
              <w:left w:val="single" w:color="auto" w:sz="4" w:space="0"/>
              <w:right w:val="single" w:color="auto" w:sz="4" w:space="0"/>
            </w:tcBorders>
            <w:noWrap/>
            <w:vAlign w:val="center"/>
          </w:tcPr>
          <w:p w14:paraId="7248DFB6"/>
        </w:tc>
        <w:tc>
          <w:tcPr>
            <w:tcW w:w="1795" w:type="dxa"/>
            <w:vMerge w:val="continue"/>
            <w:tcBorders>
              <w:top w:val="single" w:color="auto" w:sz="4" w:space="0"/>
              <w:left w:val="single" w:color="auto" w:sz="4" w:space="0"/>
              <w:right w:val="single" w:color="auto" w:sz="4" w:space="0"/>
            </w:tcBorders>
            <w:noWrap/>
            <w:vAlign w:val="center"/>
          </w:tcPr>
          <w:p w14:paraId="0769E94B"/>
        </w:tc>
        <w:tc>
          <w:tcPr>
            <w:tcW w:w="1622" w:type="dxa"/>
            <w:gridSpan w:val="2"/>
            <w:vMerge w:val="continue"/>
            <w:tcBorders>
              <w:top w:val="single" w:color="auto" w:sz="4" w:space="0"/>
              <w:left w:val="single" w:color="auto" w:sz="4" w:space="0"/>
              <w:right w:val="single" w:color="auto" w:sz="4" w:space="0"/>
            </w:tcBorders>
            <w:noWrap/>
            <w:vAlign w:val="center"/>
          </w:tcPr>
          <w:p w14:paraId="556C1B45"/>
        </w:tc>
        <w:tc>
          <w:tcPr>
            <w:tcW w:w="6839" w:type="dxa"/>
            <w:tcBorders>
              <w:top w:val="single" w:color="auto" w:sz="4" w:space="0"/>
              <w:left w:val="single" w:color="auto" w:sz="4" w:space="0"/>
              <w:right w:val="single" w:color="auto" w:sz="4" w:space="0"/>
            </w:tcBorders>
            <w:noWrap/>
            <w:vAlign w:val="center"/>
          </w:tcPr>
          <w:p w14:paraId="616FB9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一是监测联系人联系监测对象人数过多；二是监测联系人未每月入户开展监测工作，且未建立帮扶台账。</w:t>
            </w:r>
          </w:p>
        </w:tc>
        <w:tc>
          <w:tcPr>
            <w:tcW w:w="2854" w:type="dxa"/>
            <w:tcBorders>
              <w:top w:val="single" w:color="auto" w:sz="4" w:space="0"/>
              <w:left w:val="single" w:color="auto" w:sz="4" w:space="0"/>
              <w:right w:val="single" w:color="auto" w:sz="4" w:space="0"/>
            </w:tcBorders>
            <w:noWrap/>
            <w:vAlign w:val="center"/>
          </w:tcPr>
          <w:p w14:paraId="400463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国家考核评估反馈问题、省内后评估反馈问题、调研反馈问题</w:t>
            </w:r>
          </w:p>
        </w:tc>
      </w:tr>
      <w:tr w14:paraId="635B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noWrap/>
            <w:vAlign w:val="center"/>
          </w:tcPr>
          <w:p w14:paraId="5D0C16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13</w:t>
            </w:r>
          </w:p>
        </w:tc>
        <w:tc>
          <w:tcPr>
            <w:tcW w:w="1508" w:type="dxa"/>
            <w:vMerge w:val="continue"/>
            <w:tcBorders>
              <w:top w:val="single" w:color="auto" w:sz="4" w:space="0"/>
              <w:left w:val="single" w:color="auto" w:sz="4" w:space="0"/>
              <w:right w:val="single" w:color="auto" w:sz="4" w:space="0"/>
            </w:tcBorders>
            <w:noWrap/>
            <w:vAlign w:val="center"/>
          </w:tcPr>
          <w:p w14:paraId="45028177"/>
        </w:tc>
        <w:tc>
          <w:tcPr>
            <w:tcW w:w="1795" w:type="dxa"/>
            <w:vMerge w:val="continue"/>
            <w:tcBorders>
              <w:top w:val="single" w:color="auto" w:sz="4" w:space="0"/>
              <w:left w:val="single" w:color="auto" w:sz="4" w:space="0"/>
              <w:right w:val="single" w:color="auto" w:sz="4" w:space="0"/>
            </w:tcBorders>
            <w:noWrap/>
            <w:vAlign w:val="center"/>
          </w:tcPr>
          <w:p w14:paraId="2A2D98B8"/>
        </w:tc>
        <w:tc>
          <w:tcPr>
            <w:tcW w:w="1622" w:type="dxa"/>
            <w:gridSpan w:val="2"/>
            <w:vMerge w:val="restart"/>
            <w:tcBorders>
              <w:top w:val="single" w:color="auto" w:sz="4" w:space="0"/>
              <w:left w:val="single" w:color="auto" w:sz="4" w:space="0"/>
              <w:right w:val="single" w:color="auto" w:sz="4" w:space="0"/>
            </w:tcBorders>
            <w:noWrap/>
            <w:vAlign w:val="center"/>
          </w:tcPr>
          <w:p w14:paraId="5264A4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风险消除情况</w:t>
            </w:r>
          </w:p>
        </w:tc>
        <w:tc>
          <w:tcPr>
            <w:tcW w:w="6839" w:type="dxa"/>
            <w:tcBorders>
              <w:top w:val="single" w:color="auto" w:sz="4" w:space="0"/>
              <w:left w:val="single" w:color="auto" w:sz="4" w:space="0"/>
              <w:right w:val="single" w:color="auto" w:sz="4" w:space="0"/>
            </w:tcBorders>
            <w:noWrap/>
            <w:vAlign w:val="center"/>
          </w:tcPr>
          <w:p w14:paraId="1902A1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程序不规范，评议、公示环节相关记录资料不能印证开展了此项工作；部分村评议后公示时间未达5天就上报乡镇；部分地方在国家系统标注风险消除的时间早于县级党委农村工作领导小组审定结果的时间。</w:t>
            </w:r>
          </w:p>
        </w:tc>
        <w:tc>
          <w:tcPr>
            <w:tcW w:w="2854" w:type="dxa"/>
            <w:tcBorders>
              <w:top w:val="single" w:color="auto" w:sz="4" w:space="0"/>
              <w:left w:val="single" w:color="auto" w:sz="4" w:space="0"/>
              <w:right w:val="single" w:color="auto" w:sz="4" w:space="0"/>
            </w:tcBorders>
            <w:noWrap/>
            <w:vAlign w:val="center"/>
          </w:tcPr>
          <w:p w14:paraId="270C7B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国家考核评估反馈问题、省内后评估反馈问题、调研反馈问题</w:t>
            </w:r>
          </w:p>
        </w:tc>
      </w:tr>
      <w:tr w14:paraId="1DFF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noWrap/>
            <w:vAlign w:val="center"/>
          </w:tcPr>
          <w:p w14:paraId="5B9860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14</w:t>
            </w:r>
          </w:p>
        </w:tc>
        <w:tc>
          <w:tcPr>
            <w:tcW w:w="1508" w:type="dxa"/>
            <w:vMerge w:val="continue"/>
            <w:tcBorders>
              <w:top w:val="single" w:color="auto" w:sz="4" w:space="0"/>
              <w:left w:val="single" w:color="auto" w:sz="4" w:space="0"/>
              <w:right w:val="single" w:color="auto" w:sz="4" w:space="0"/>
            </w:tcBorders>
            <w:noWrap/>
            <w:vAlign w:val="center"/>
          </w:tcPr>
          <w:p w14:paraId="610CB046"/>
        </w:tc>
        <w:tc>
          <w:tcPr>
            <w:tcW w:w="1795" w:type="dxa"/>
            <w:vMerge w:val="continue"/>
            <w:tcBorders>
              <w:top w:val="single" w:color="auto" w:sz="4" w:space="0"/>
              <w:left w:val="single" w:color="auto" w:sz="4" w:space="0"/>
              <w:right w:val="single" w:color="auto" w:sz="4" w:space="0"/>
            </w:tcBorders>
            <w:noWrap/>
            <w:vAlign w:val="center"/>
          </w:tcPr>
          <w:p w14:paraId="487E1353"/>
        </w:tc>
        <w:tc>
          <w:tcPr>
            <w:tcW w:w="1622" w:type="dxa"/>
            <w:gridSpan w:val="2"/>
            <w:vMerge w:val="continue"/>
            <w:tcBorders>
              <w:top w:val="single" w:color="auto" w:sz="4" w:space="0"/>
              <w:left w:val="single" w:color="auto" w:sz="4" w:space="0"/>
              <w:right w:val="single" w:color="auto" w:sz="4" w:space="0"/>
            </w:tcBorders>
            <w:noWrap/>
            <w:vAlign w:val="center"/>
          </w:tcPr>
          <w:p w14:paraId="439AFD38"/>
        </w:tc>
        <w:tc>
          <w:tcPr>
            <w:tcW w:w="6839" w:type="dxa"/>
            <w:tcBorders>
              <w:top w:val="single" w:color="auto" w:sz="4" w:space="0"/>
              <w:left w:val="single" w:color="auto" w:sz="4" w:space="0"/>
              <w:right w:val="single" w:color="auto" w:sz="4" w:space="0"/>
            </w:tcBorders>
            <w:noWrap/>
            <w:vAlign w:val="center"/>
          </w:tcPr>
          <w:p w14:paraId="2E7BF3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存在</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错消</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情况。部分乡镇核查确认工作开展不实，对个别监测户未达到风险稳定消除三个条件（一是收入稳定超过2022年监测收入标准6800元；二是</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三保障</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及饮水安全持续巩固；三是返贫致贫风险已经稳定消除或自然消除）就启动风险消除程序。</w:t>
            </w:r>
          </w:p>
        </w:tc>
        <w:tc>
          <w:tcPr>
            <w:tcW w:w="2854" w:type="dxa"/>
            <w:tcBorders>
              <w:top w:val="single" w:color="auto" w:sz="4" w:space="0"/>
              <w:left w:val="single" w:color="auto" w:sz="4" w:space="0"/>
              <w:right w:val="single" w:color="auto" w:sz="4" w:space="0"/>
            </w:tcBorders>
            <w:noWrap/>
            <w:vAlign w:val="center"/>
          </w:tcPr>
          <w:p w14:paraId="23BA19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国家考核评估反馈问题、省内后评估反馈问题、调研反馈问题</w:t>
            </w:r>
          </w:p>
        </w:tc>
      </w:tr>
      <w:tr w14:paraId="656B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noWrap/>
            <w:vAlign w:val="center"/>
          </w:tcPr>
          <w:p w14:paraId="1267C0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15</w:t>
            </w:r>
          </w:p>
        </w:tc>
        <w:tc>
          <w:tcPr>
            <w:tcW w:w="1508" w:type="dxa"/>
            <w:vMerge w:val="continue"/>
            <w:tcBorders>
              <w:top w:val="single" w:color="auto" w:sz="4" w:space="0"/>
              <w:left w:val="single" w:color="auto" w:sz="4" w:space="0"/>
              <w:right w:val="single" w:color="auto" w:sz="4" w:space="0"/>
            </w:tcBorders>
            <w:noWrap/>
            <w:vAlign w:val="center"/>
          </w:tcPr>
          <w:p w14:paraId="161B35C8"/>
        </w:tc>
        <w:tc>
          <w:tcPr>
            <w:tcW w:w="1795" w:type="dxa"/>
            <w:vMerge w:val="continue"/>
            <w:tcBorders>
              <w:top w:val="single" w:color="auto" w:sz="4" w:space="0"/>
              <w:left w:val="single" w:color="auto" w:sz="4" w:space="0"/>
              <w:right w:val="single" w:color="auto" w:sz="4" w:space="0"/>
            </w:tcBorders>
            <w:noWrap/>
            <w:vAlign w:val="center"/>
          </w:tcPr>
          <w:p w14:paraId="7FE1AF84"/>
        </w:tc>
        <w:tc>
          <w:tcPr>
            <w:tcW w:w="1622" w:type="dxa"/>
            <w:gridSpan w:val="2"/>
            <w:vMerge w:val="continue"/>
            <w:tcBorders>
              <w:top w:val="single" w:color="auto" w:sz="4" w:space="0"/>
              <w:left w:val="single" w:color="auto" w:sz="4" w:space="0"/>
              <w:right w:val="single" w:color="auto" w:sz="4" w:space="0"/>
            </w:tcBorders>
            <w:noWrap/>
            <w:vAlign w:val="center"/>
          </w:tcPr>
          <w:p w14:paraId="01917726"/>
        </w:tc>
        <w:tc>
          <w:tcPr>
            <w:tcW w:w="6839" w:type="dxa"/>
            <w:tcBorders>
              <w:top w:val="single" w:color="auto" w:sz="4" w:space="0"/>
              <w:left w:val="single" w:color="auto" w:sz="4" w:space="0"/>
              <w:right w:val="single" w:color="auto" w:sz="4" w:space="0"/>
            </w:tcBorders>
            <w:noWrap/>
            <w:vAlign w:val="center"/>
          </w:tcPr>
          <w:p w14:paraId="36B85E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有的地方将无劳动能力监测户，进行了风险消除。</w:t>
            </w:r>
          </w:p>
        </w:tc>
        <w:tc>
          <w:tcPr>
            <w:tcW w:w="2854" w:type="dxa"/>
            <w:tcBorders>
              <w:top w:val="single" w:color="auto" w:sz="4" w:space="0"/>
              <w:left w:val="single" w:color="auto" w:sz="4" w:space="0"/>
              <w:right w:val="single" w:color="auto" w:sz="4" w:space="0"/>
            </w:tcBorders>
            <w:noWrap/>
            <w:vAlign w:val="center"/>
          </w:tcPr>
          <w:p w14:paraId="2F3F5D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调研反馈问题</w:t>
            </w:r>
          </w:p>
        </w:tc>
      </w:tr>
      <w:tr w14:paraId="45CE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noWrap/>
            <w:vAlign w:val="center"/>
          </w:tcPr>
          <w:p w14:paraId="083CBB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16</w:t>
            </w:r>
          </w:p>
        </w:tc>
        <w:tc>
          <w:tcPr>
            <w:tcW w:w="1508" w:type="dxa"/>
            <w:vMerge w:val="continue"/>
            <w:tcBorders>
              <w:top w:val="single" w:color="auto" w:sz="4" w:space="0"/>
              <w:left w:val="single" w:color="auto" w:sz="4" w:space="0"/>
              <w:right w:val="single" w:color="auto" w:sz="4" w:space="0"/>
            </w:tcBorders>
            <w:noWrap/>
            <w:vAlign w:val="center"/>
          </w:tcPr>
          <w:p w14:paraId="208F9430"/>
        </w:tc>
        <w:tc>
          <w:tcPr>
            <w:tcW w:w="1795" w:type="dxa"/>
            <w:vMerge w:val="continue"/>
            <w:tcBorders>
              <w:top w:val="single" w:color="auto" w:sz="4" w:space="0"/>
              <w:left w:val="single" w:color="auto" w:sz="4" w:space="0"/>
              <w:right w:val="single" w:color="auto" w:sz="4" w:space="0"/>
            </w:tcBorders>
            <w:noWrap/>
            <w:vAlign w:val="center"/>
          </w:tcPr>
          <w:p w14:paraId="398EDDFC"/>
        </w:tc>
        <w:tc>
          <w:tcPr>
            <w:tcW w:w="1622" w:type="dxa"/>
            <w:gridSpan w:val="2"/>
            <w:tcBorders>
              <w:top w:val="single" w:color="auto" w:sz="4" w:space="0"/>
              <w:left w:val="single" w:color="auto" w:sz="4" w:space="0"/>
              <w:right w:val="single" w:color="auto" w:sz="4" w:space="0"/>
            </w:tcBorders>
            <w:noWrap/>
            <w:vAlign w:val="center"/>
          </w:tcPr>
          <w:p w14:paraId="07B094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档案资料情况</w:t>
            </w:r>
          </w:p>
        </w:tc>
        <w:tc>
          <w:tcPr>
            <w:tcW w:w="6839" w:type="dxa"/>
            <w:tcBorders>
              <w:top w:val="single" w:color="auto" w:sz="4" w:space="0"/>
              <w:left w:val="single" w:color="auto" w:sz="4" w:space="0"/>
              <w:right w:val="single" w:color="auto" w:sz="4" w:space="0"/>
            </w:tcBorders>
            <w:noWrap/>
            <w:vAlign w:val="center"/>
          </w:tcPr>
          <w:p w14:paraId="72773E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有的地方未按照《四川省防止返贫动态监测和帮扶工作手册》相关模板，完善本级档案资料。</w:t>
            </w:r>
          </w:p>
        </w:tc>
        <w:tc>
          <w:tcPr>
            <w:tcW w:w="2854" w:type="dxa"/>
            <w:tcBorders>
              <w:top w:val="single" w:color="auto" w:sz="4" w:space="0"/>
              <w:left w:val="single" w:color="auto" w:sz="4" w:space="0"/>
              <w:right w:val="single" w:color="auto" w:sz="4" w:space="0"/>
            </w:tcBorders>
            <w:noWrap/>
            <w:vAlign w:val="center"/>
          </w:tcPr>
          <w:p w14:paraId="25B1C0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调研反馈问题</w:t>
            </w:r>
          </w:p>
        </w:tc>
      </w:tr>
      <w:tr w14:paraId="6A7B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8" w:type="dxa"/>
            <w:tcBorders>
              <w:top w:val="single" w:color="auto" w:sz="4" w:space="0"/>
              <w:left w:val="single" w:color="auto" w:sz="4" w:space="0"/>
              <w:right w:val="single" w:color="auto" w:sz="4" w:space="0"/>
            </w:tcBorders>
            <w:noWrap/>
            <w:vAlign w:val="center"/>
          </w:tcPr>
          <w:p w14:paraId="69C29C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17</w:t>
            </w:r>
          </w:p>
        </w:tc>
        <w:tc>
          <w:tcPr>
            <w:tcW w:w="1508" w:type="dxa"/>
            <w:vMerge w:val="restart"/>
            <w:tcBorders>
              <w:top w:val="single" w:color="auto" w:sz="4" w:space="0"/>
              <w:left w:val="single" w:color="auto" w:sz="4" w:space="0"/>
              <w:right w:val="single" w:color="auto" w:sz="4" w:space="0"/>
            </w:tcBorders>
            <w:noWrap/>
            <w:vAlign w:val="center"/>
          </w:tcPr>
          <w:p w14:paraId="75AACA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p>
        </w:tc>
        <w:tc>
          <w:tcPr>
            <w:tcW w:w="1795" w:type="dxa"/>
            <w:vMerge w:val="restart"/>
            <w:tcBorders>
              <w:top w:val="single" w:color="auto" w:sz="4" w:space="0"/>
              <w:left w:val="single" w:color="auto" w:sz="4" w:space="0"/>
              <w:right w:val="single" w:color="auto" w:sz="4" w:space="0"/>
            </w:tcBorders>
            <w:noWrap/>
            <w:vAlign w:val="center"/>
          </w:tcPr>
          <w:p w14:paraId="0FDDA1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易地搬迁后续扶持工作</w:t>
            </w:r>
          </w:p>
        </w:tc>
        <w:tc>
          <w:tcPr>
            <w:tcW w:w="1622" w:type="dxa"/>
            <w:gridSpan w:val="2"/>
            <w:vMerge w:val="restart"/>
            <w:tcBorders>
              <w:top w:val="single" w:color="auto" w:sz="4" w:space="0"/>
              <w:left w:val="single" w:color="auto" w:sz="4" w:space="0"/>
              <w:right w:val="single" w:color="auto" w:sz="4" w:space="0"/>
            </w:tcBorders>
            <w:noWrap/>
            <w:vAlign w:val="center"/>
          </w:tcPr>
          <w:p w14:paraId="76BA36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促进扩大就业</w:t>
            </w:r>
          </w:p>
        </w:tc>
        <w:tc>
          <w:tcPr>
            <w:tcW w:w="6839" w:type="dxa"/>
            <w:tcBorders>
              <w:top w:val="single" w:color="auto" w:sz="4" w:space="0"/>
              <w:left w:val="single" w:color="auto" w:sz="4" w:space="0"/>
              <w:right w:val="single" w:color="auto" w:sz="4" w:space="0"/>
            </w:tcBorders>
            <w:noWrap/>
            <w:vAlign w:val="center"/>
          </w:tcPr>
          <w:p w14:paraId="7A2207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一是就业培训效果不佳。二是搬迁群众就业台账数据不准确。三是搬迁劳动力应享受未享受转移就业交通补贴。</w:t>
            </w:r>
          </w:p>
        </w:tc>
        <w:tc>
          <w:tcPr>
            <w:tcW w:w="2854" w:type="dxa"/>
            <w:tcBorders>
              <w:top w:val="single" w:color="auto" w:sz="4" w:space="0"/>
              <w:left w:val="single" w:color="auto" w:sz="4" w:space="0"/>
              <w:right w:val="single" w:color="auto" w:sz="4" w:space="0"/>
            </w:tcBorders>
            <w:noWrap/>
            <w:vAlign w:val="center"/>
          </w:tcPr>
          <w:p w14:paraId="5CFD06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w:t>
            </w:r>
          </w:p>
        </w:tc>
      </w:tr>
      <w:tr w14:paraId="4432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8" w:type="dxa"/>
            <w:tcBorders>
              <w:top w:val="single" w:color="auto" w:sz="4" w:space="0"/>
              <w:left w:val="single" w:color="auto" w:sz="4" w:space="0"/>
              <w:right w:val="single" w:color="auto" w:sz="4" w:space="0"/>
            </w:tcBorders>
            <w:noWrap/>
            <w:vAlign w:val="center"/>
          </w:tcPr>
          <w:p w14:paraId="11B0B1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18</w:t>
            </w:r>
          </w:p>
        </w:tc>
        <w:tc>
          <w:tcPr>
            <w:tcW w:w="1508" w:type="dxa"/>
            <w:vMerge w:val="continue"/>
            <w:tcBorders>
              <w:top w:val="single" w:color="auto" w:sz="4" w:space="0"/>
              <w:left w:val="single" w:color="auto" w:sz="4" w:space="0"/>
              <w:right w:val="single" w:color="auto" w:sz="4" w:space="0"/>
            </w:tcBorders>
            <w:noWrap/>
            <w:vAlign w:val="center"/>
          </w:tcPr>
          <w:p w14:paraId="6A3861FD"/>
        </w:tc>
        <w:tc>
          <w:tcPr>
            <w:tcW w:w="1795" w:type="dxa"/>
            <w:vMerge w:val="continue"/>
            <w:tcBorders>
              <w:top w:val="single" w:color="auto" w:sz="4" w:space="0"/>
              <w:left w:val="single" w:color="auto" w:sz="4" w:space="0"/>
              <w:right w:val="single" w:color="auto" w:sz="4" w:space="0"/>
            </w:tcBorders>
            <w:noWrap/>
            <w:vAlign w:val="center"/>
          </w:tcPr>
          <w:p w14:paraId="50802452"/>
        </w:tc>
        <w:tc>
          <w:tcPr>
            <w:tcW w:w="1622" w:type="dxa"/>
            <w:gridSpan w:val="2"/>
            <w:vMerge w:val="continue"/>
            <w:tcBorders>
              <w:top w:val="single" w:color="auto" w:sz="4" w:space="0"/>
              <w:left w:val="single" w:color="auto" w:sz="4" w:space="0"/>
              <w:right w:val="single" w:color="auto" w:sz="4" w:space="0"/>
            </w:tcBorders>
            <w:noWrap/>
            <w:vAlign w:val="center"/>
          </w:tcPr>
          <w:p w14:paraId="22C60FFF"/>
        </w:tc>
        <w:tc>
          <w:tcPr>
            <w:tcW w:w="6839" w:type="dxa"/>
            <w:tcBorders>
              <w:top w:val="single" w:color="auto" w:sz="4" w:space="0"/>
              <w:left w:val="single" w:color="auto" w:sz="4" w:space="0"/>
              <w:right w:val="single" w:color="auto" w:sz="4" w:space="0"/>
            </w:tcBorders>
            <w:noWrap/>
            <w:vAlign w:val="center"/>
          </w:tcPr>
          <w:p w14:paraId="6D9150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一是有劳动力的搬迁家庭未实现每户至少1个劳动力稳定就业。二是以工代赈项目未吸纳搬迁劳动力就业。</w:t>
            </w:r>
          </w:p>
        </w:tc>
        <w:tc>
          <w:tcPr>
            <w:tcW w:w="2854" w:type="dxa"/>
            <w:tcBorders>
              <w:top w:val="single" w:color="auto" w:sz="4" w:space="0"/>
              <w:left w:val="single" w:color="auto" w:sz="4" w:space="0"/>
              <w:right w:val="single" w:color="auto" w:sz="4" w:space="0"/>
            </w:tcBorders>
            <w:noWrap/>
            <w:vAlign w:val="center"/>
          </w:tcPr>
          <w:p w14:paraId="24B9D9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w:t>
            </w:r>
          </w:p>
        </w:tc>
      </w:tr>
      <w:tr w14:paraId="5122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28" w:type="dxa"/>
            <w:tcBorders>
              <w:top w:val="single" w:color="auto" w:sz="4" w:space="0"/>
              <w:left w:val="single" w:color="auto" w:sz="4" w:space="0"/>
              <w:right w:val="single" w:color="auto" w:sz="4" w:space="0"/>
            </w:tcBorders>
            <w:noWrap/>
            <w:vAlign w:val="center"/>
          </w:tcPr>
          <w:p w14:paraId="2B1F79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19</w:t>
            </w:r>
          </w:p>
        </w:tc>
        <w:tc>
          <w:tcPr>
            <w:tcW w:w="1508" w:type="dxa"/>
            <w:vMerge w:val="continue"/>
            <w:tcBorders>
              <w:top w:val="single" w:color="auto" w:sz="4" w:space="0"/>
              <w:left w:val="single" w:color="auto" w:sz="4" w:space="0"/>
              <w:right w:val="single" w:color="auto" w:sz="4" w:space="0"/>
            </w:tcBorders>
            <w:noWrap/>
            <w:vAlign w:val="center"/>
          </w:tcPr>
          <w:p w14:paraId="05A3D4DC"/>
        </w:tc>
        <w:tc>
          <w:tcPr>
            <w:tcW w:w="1795" w:type="dxa"/>
            <w:vMerge w:val="continue"/>
            <w:tcBorders>
              <w:top w:val="single" w:color="auto" w:sz="4" w:space="0"/>
              <w:left w:val="single" w:color="auto" w:sz="4" w:space="0"/>
              <w:right w:val="single" w:color="auto" w:sz="4" w:space="0"/>
            </w:tcBorders>
            <w:noWrap/>
            <w:vAlign w:val="center"/>
          </w:tcPr>
          <w:p w14:paraId="67B213BB"/>
        </w:tc>
        <w:tc>
          <w:tcPr>
            <w:tcW w:w="1622" w:type="dxa"/>
            <w:gridSpan w:val="2"/>
            <w:tcBorders>
              <w:top w:val="single" w:color="auto" w:sz="4" w:space="0"/>
              <w:left w:val="single" w:color="auto" w:sz="4" w:space="0"/>
              <w:right w:val="single" w:color="auto" w:sz="4" w:space="0"/>
            </w:tcBorders>
            <w:noWrap/>
            <w:vAlign w:val="center"/>
          </w:tcPr>
          <w:p w14:paraId="354DD3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培育增收产业</w:t>
            </w:r>
          </w:p>
        </w:tc>
        <w:tc>
          <w:tcPr>
            <w:tcW w:w="6839" w:type="dxa"/>
            <w:tcBorders>
              <w:top w:val="single" w:color="auto" w:sz="4" w:space="0"/>
              <w:left w:val="single" w:color="auto" w:sz="4" w:space="0"/>
              <w:right w:val="single" w:color="auto" w:sz="4" w:space="0"/>
            </w:tcBorders>
            <w:noWrap/>
            <w:vAlign w:val="center"/>
          </w:tcPr>
          <w:p w14:paraId="2A8F49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产业项目未及时向搬迁群众分红。</w:t>
            </w:r>
          </w:p>
        </w:tc>
        <w:tc>
          <w:tcPr>
            <w:tcW w:w="2854" w:type="dxa"/>
            <w:tcBorders>
              <w:top w:val="single" w:color="auto" w:sz="4" w:space="0"/>
              <w:left w:val="single" w:color="auto" w:sz="4" w:space="0"/>
              <w:right w:val="single" w:color="auto" w:sz="4" w:space="0"/>
            </w:tcBorders>
            <w:noWrap/>
            <w:vAlign w:val="center"/>
          </w:tcPr>
          <w:p w14:paraId="3D891E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w:t>
            </w:r>
          </w:p>
        </w:tc>
      </w:tr>
      <w:tr w14:paraId="5335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exact"/>
          <w:jc w:val="center"/>
        </w:trPr>
        <w:tc>
          <w:tcPr>
            <w:tcW w:w="828" w:type="dxa"/>
            <w:tcBorders>
              <w:top w:val="single" w:color="auto" w:sz="4" w:space="0"/>
              <w:left w:val="single" w:color="auto" w:sz="4" w:space="0"/>
              <w:right w:val="single" w:color="auto" w:sz="4" w:space="0"/>
            </w:tcBorders>
            <w:noWrap/>
            <w:vAlign w:val="center"/>
          </w:tcPr>
          <w:p w14:paraId="6F5FCA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20</w:t>
            </w:r>
          </w:p>
        </w:tc>
        <w:tc>
          <w:tcPr>
            <w:tcW w:w="1508" w:type="dxa"/>
            <w:vMerge w:val="continue"/>
            <w:tcBorders>
              <w:top w:val="single" w:color="auto" w:sz="4" w:space="0"/>
              <w:left w:val="single" w:color="auto" w:sz="4" w:space="0"/>
              <w:right w:val="single" w:color="auto" w:sz="4" w:space="0"/>
            </w:tcBorders>
            <w:noWrap/>
            <w:vAlign w:val="center"/>
          </w:tcPr>
          <w:p w14:paraId="322AE1F8"/>
        </w:tc>
        <w:tc>
          <w:tcPr>
            <w:tcW w:w="1795" w:type="dxa"/>
            <w:vMerge w:val="continue"/>
            <w:tcBorders>
              <w:top w:val="single" w:color="auto" w:sz="4" w:space="0"/>
              <w:left w:val="single" w:color="auto" w:sz="4" w:space="0"/>
              <w:right w:val="single" w:color="auto" w:sz="4" w:space="0"/>
            </w:tcBorders>
            <w:noWrap/>
            <w:vAlign w:val="center"/>
          </w:tcPr>
          <w:p w14:paraId="664575A3"/>
        </w:tc>
        <w:tc>
          <w:tcPr>
            <w:tcW w:w="1622" w:type="dxa"/>
            <w:gridSpan w:val="2"/>
            <w:tcBorders>
              <w:top w:val="single" w:color="auto" w:sz="4" w:space="0"/>
              <w:left w:val="single" w:color="auto" w:sz="4" w:space="0"/>
              <w:right w:val="single" w:color="auto" w:sz="4" w:space="0"/>
            </w:tcBorders>
            <w:noWrap/>
            <w:vAlign w:val="center"/>
          </w:tcPr>
          <w:p w14:paraId="08A672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配套设施</w:t>
            </w:r>
          </w:p>
        </w:tc>
        <w:tc>
          <w:tcPr>
            <w:tcW w:w="6839" w:type="dxa"/>
            <w:tcBorders>
              <w:top w:val="single" w:color="auto" w:sz="4" w:space="0"/>
              <w:left w:val="single" w:color="auto" w:sz="4" w:space="0"/>
              <w:right w:val="single" w:color="auto" w:sz="4" w:space="0"/>
            </w:tcBorders>
            <w:noWrap/>
            <w:vAlign w:val="center"/>
          </w:tcPr>
          <w:p w14:paraId="12D173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安置点部分搬迁群众安全饮水保障不充分。二是集中安置点未建设污水处理设施和垃圾池，临时化粪池和垃圾堆放点卫生情况较差。三是集中安置点消防设施不完善。四是安置点存在质量缺陷。五是集中安置点配套学校存在大班额、</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大通铺</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问题。六是搬迁家庭中有重度残疾家庭成员、存在无障碍设施需求，未进行无障碍设施建设。</w:t>
            </w:r>
          </w:p>
        </w:tc>
        <w:tc>
          <w:tcPr>
            <w:tcW w:w="2854" w:type="dxa"/>
            <w:tcBorders>
              <w:top w:val="single" w:color="auto" w:sz="4" w:space="0"/>
              <w:left w:val="single" w:color="auto" w:sz="4" w:space="0"/>
              <w:right w:val="single" w:color="auto" w:sz="4" w:space="0"/>
            </w:tcBorders>
            <w:noWrap/>
            <w:vAlign w:val="center"/>
          </w:tcPr>
          <w:p w14:paraId="2DF015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w:t>
            </w:r>
          </w:p>
        </w:tc>
      </w:tr>
      <w:tr w14:paraId="65AD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tcBorders>
              <w:top w:val="single" w:color="auto" w:sz="4" w:space="0"/>
              <w:left w:val="single" w:color="auto" w:sz="4" w:space="0"/>
              <w:right w:val="single" w:color="auto" w:sz="4" w:space="0"/>
            </w:tcBorders>
            <w:noWrap/>
            <w:vAlign w:val="center"/>
          </w:tcPr>
          <w:p w14:paraId="44E539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21</w:t>
            </w:r>
          </w:p>
        </w:tc>
        <w:tc>
          <w:tcPr>
            <w:tcW w:w="1508" w:type="dxa"/>
            <w:vMerge w:val="continue"/>
            <w:tcBorders>
              <w:top w:val="single" w:color="auto" w:sz="4" w:space="0"/>
              <w:left w:val="single" w:color="auto" w:sz="4" w:space="0"/>
              <w:right w:val="single" w:color="auto" w:sz="4" w:space="0"/>
            </w:tcBorders>
            <w:noWrap/>
            <w:vAlign w:val="center"/>
          </w:tcPr>
          <w:p w14:paraId="19363C48"/>
        </w:tc>
        <w:tc>
          <w:tcPr>
            <w:tcW w:w="1795" w:type="dxa"/>
            <w:vMerge w:val="continue"/>
            <w:tcBorders>
              <w:top w:val="single" w:color="auto" w:sz="4" w:space="0"/>
              <w:left w:val="single" w:color="auto" w:sz="4" w:space="0"/>
              <w:right w:val="single" w:color="auto" w:sz="4" w:space="0"/>
            </w:tcBorders>
            <w:noWrap/>
            <w:vAlign w:val="center"/>
          </w:tcPr>
          <w:p w14:paraId="65FDDC38"/>
        </w:tc>
        <w:tc>
          <w:tcPr>
            <w:tcW w:w="1622" w:type="dxa"/>
            <w:gridSpan w:val="2"/>
            <w:vMerge w:val="restart"/>
            <w:tcBorders>
              <w:top w:val="single" w:color="auto" w:sz="4" w:space="0"/>
              <w:left w:val="single" w:color="auto" w:sz="4" w:space="0"/>
              <w:right w:val="single" w:color="auto" w:sz="4" w:space="0"/>
            </w:tcBorders>
            <w:noWrap/>
            <w:vAlign w:val="center"/>
          </w:tcPr>
          <w:p w14:paraId="0F964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社区治理</w:t>
            </w:r>
          </w:p>
        </w:tc>
        <w:tc>
          <w:tcPr>
            <w:tcW w:w="6839" w:type="dxa"/>
            <w:tcBorders>
              <w:top w:val="single" w:color="auto" w:sz="4" w:space="0"/>
              <w:left w:val="single" w:color="auto" w:sz="4" w:space="0"/>
              <w:right w:val="single" w:color="auto" w:sz="4" w:space="0"/>
            </w:tcBorders>
            <w:noWrap/>
            <w:vAlign w:val="center"/>
          </w:tcPr>
          <w:p w14:paraId="795032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安置点物业管理不到位。</w:t>
            </w:r>
          </w:p>
        </w:tc>
        <w:tc>
          <w:tcPr>
            <w:tcW w:w="2854" w:type="dxa"/>
            <w:tcBorders>
              <w:top w:val="single" w:color="auto" w:sz="4" w:space="0"/>
              <w:left w:val="single" w:color="auto" w:sz="4" w:space="0"/>
              <w:right w:val="single" w:color="auto" w:sz="4" w:space="0"/>
            </w:tcBorders>
            <w:noWrap/>
            <w:vAlign w:val="center"/>
          </w:tcPr>
          <w:p w14:paraId="2A7D55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w:t>
            </w:r>
          </w:p>
        </w:tc>
      </w:tr>
      <w:tr w14:paraId="6161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exact"/>
          <w:jc w:val="center"/>
        </w:trPr>
        <w:tc>
          <w:tcPr>
            <w:tcW w:w="828" w:type="dxa"/>
            <w:tcBorders>
              <w:top w:val="single" w:color="auto" w:sz="4" w:space="0"/>
              <w:left w:val="single" w:color="auto" w:sz="4" w:space="0"/>
              <w:right w:val="single" w:color="auto" w:sz="4" w:space="0"/>
            </w:tcBorders>
            <w:noWrap/>
            <w:vAlign w:val="center"/>
          </w:tcPr>
          <w:p w14:paraId="016C69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22</w:t>
            </w:r>
          </w:p>
        </w:tc>
        <w:tc>
          <w:tcPr>
            <w:tcW w:w="1508" w:type="dxa"/>
            <w:vMerge w:val="continue"/>
            <w:tcBorders>
              <w:top w:val="single" w:color="auto" w:sz="4" w:space="0"/>
              <w:left w:val="single" w:color="auto" w:sz="4" w:space="0"/>
              <w:right w:val="single" w:color="auto" w:sz="4" w:space="0"/>
            </w:tcBorders>
            <w:noWrap/>
            <w:vAlign w:val="center"/>
          </w:tcPr>
          <w:p w14:paraId="7AC5EE61"/>
        </w:tc>
        <w:tc>
          <w:tcPr>
            <w:tcW w:w="1795" w:type="dxa"/>
            <w:vMerge w:val="continue"/>
            <w:tcBorders>
              <w:top w:val="single" w:color="auto" w:sz="4" w:space="0"/>
              <w:left w:val="single" w:color="auto" w:sz="4" w:space="0"/>
              <w:right w:val="single" w:color="auto" w:sz="4" w:space="0"/>
            </w:tcBorders>
            <w:noWrap/>
            <w:vAlign w:val="center"/>
          </w:tcPr>
          <w:p w14:paraId="680633DC"/>
        </w:tc>
        <w:tc>
          <w:tcPr>
            <w:tcW w:w="1622" w:type="dxa"/>
            <w:gridSpan w:val="2"/>
            <w:vMerge w:val="continue"/>
            <w:tcBorders>
              <w:top w:val="single" w:color="auto" w:sz="4" w:space="0"/>
              <w:left w:val="single" w:color="auto" w:sz="4" w:space="0"/>
              <w:right w:val="single" w:color="auto" w:sz="4" w:space="0"/>
            </w:tcBorders>
            <w:noWrap/>
            <w:vAlign w:val="center"/>
          </w:tcPr>
          <w:p w14:paraId="013FC204"/>
        </w:tc>
        <w:tc>
          <w:tcPr>
            <w:tcW w:w="6839" w:type="dxa"/>
            <w:tcBorders>
              <w:top w:val="single" w:color="auto" w:sz="4" w:space="0"/>
              <w:left w:val="single" w:color="auto" w:sz="4" w:space="0"/>
              <w:right w:val="single" w:color="auto" w:sz="4" w:space="0"/>
            </w:tcBorders>
            <w:noWrap/>
            <w:vAlign w:val="center"/>
          </w:tcPr>
          <w:p w14:paraId="39653B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大型安置点未设立就业服务窗口。二是部分困难搬迁群众应享受未享受政策，符合待遇领取条件的搬迁群众未享受养老保险待遇。三是重度残疾人、困难残疾人应享受未享受重度残疾人护理补贴、困难残疾人补贴。四是易地搬迁适龄儿童少年未就近入学或接受学前教育。</w:t>
            </w:r>
          </w:p>
        </w:tc>
        <w:tc>
          <w:tcPr>
            <w:tcW w:w="2854" w:type="dxa"/>
            <w:tcBorders>
              <w:top w:val="single" w:color="auto" w:sz="4" w:space="0"/>
              <w:left w:val="single" w:color="auto" w:sz="4" w:space="0"/>
              <w:right w:val="single" w:color="auto" w:sz="4" w:space="0"/>
            </w:tcBorders>
            <w:noWrap/>
            <w:vAlign w:val="center"/>
          </w:tcPr>
          <w:p w14:paraId="4D82FF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w:t>
            </w:r>
          </w:p>
        </w:tc>
      </w:tr>
      <w:tr w14:paraId="0742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single" w:color="auto" w:sz="4" w:space="0"/>
              <w:right w:val="single" w:color="auto" w:sz="4" w:space="0"/>
            </w:tcBorders>
            <w:noWrap/>
            <w:vAlign w:val="center"/>
          </w:tcPr>
          <w:p w14:paraId="4777A6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23</w:t>
            </w:r>
          </w:p>
        </w:tc>
        <w:tc>
          <w:tcPr>
            <w:tcW w:w="1508" w:type="dxa"/>
            <w:vMerge w:val="continue"/>
            <w:tcBorders>
              <w:top w:val="single" w:color="auto" w:sz="4" w:space="0"/>
              <w:left w:val="single" w:color="auto" w:sz="4" w:space="0"/>
              <w:right w:val="single" w:color="auto" w:sz="4" w:space="0"/>
            </w:tcBorders>
            <w:noWrap/>
            <w:vAlign w:val="center"/>
          </w:tcPr>
          <w:p w14:paraId="479755F5"/>
        </w:tc>
        <w:tc>
          <w:tcPr>
            <w:tcW w:w="1795" w:type="dxa"/>
            <w:vMerge w:val="continue"/>
            <w:tcBorders>
              <w:top w:val="single" w:color="auto" w:sz="4" w:space="0"/>
              <w:left w:val="single" w:color="auto" w:sz="4" w:space="0"/>
              <w:right w:val="single" w:color="auto" w:sz="4" w:space="0"/>
            </w:tcBorders>
            <w:noWrap/>
            <w:vAlign w:val="center"/>
          </w:tcPr>
          <w:p w14:paraId="6C69E2D6"/>
        </w:tc>
        <w:tc>
          <w:tcPr>
            <w:tcW w:w="1622" w:type="dxa"/>
            <w:gridSpan w:val="2"/>
            <w:tcBorders>
              <w:top w:val="single" w:color="auto" w:sz="4" w:space="0"/>
              <w:left w:val="single" w:color="auto" w:sz="4" w:space="0"/>
              <w:right w:val="single" w:color="auto" w:sz="4" w:space="0"/>
            </w:tcBorders>
            <w:noWrap/>
            <w:vAlign w:val="center"/>
          </w:tcPr>
          <w:p w14:paraId="24DC39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安置区</w:t>
            </w:r>
          </w:p>
          <w:p w14:paraId="59648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规范化建设</w:t>
            </w:r>
          </w:p>
        </w:tc>
        <w:tc>
          <w:tcPr>
            <w:tcW w:w="6839" w:type="dxa"/>
            <w:tcBorders>
              <w:top w:val="single" w:color="auto" w:sz="4" w:space="0"/>
              <w:left w:val="single" w:color="auto" w:sz="4" w:space="0"/>
              <w:right w:val="single" w:color="auto" w:sz="4" w:space="0"/>
            </w:tcBorders>
            <w:noWrap/>
            <w:vAlign w:val="center"/>
          </w:tcPr>
          <w:p w14:paraId="5455E4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一是易地扶贫搬迁住房、商铺等资产闲置。二是易地扶贫搬迁项目未经审批占用基本农田。三是易地扶贫搬迁拆旧复垦项目未及时确权和发放奖励金。</w:t>
            </w:r>
          </w:p>
        </w:tc>
        <w:tc>
          <w:tcPr>
            <w:tcW w:w="2854" w:type="dxa"/>
            <w:tcBorders>
              <w:top w:val="single" w:color="auto" w:sz="4" w:space="0"/>
              <w:left w:val="single" w:color="auto" w:sz="4" w:space="0"/>
              <w:right w:val="single" w:color="auto" w:sz="4" w:space="0"/>
            </w:tcBorders>
            <w:noWrap/>
            <w:vAlign w:val="center"/>
          </w:tcPr>
          <w:p w14:paraId="391A15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w:t>
            </w:r>
          </w:p>
        </w:tc>
      </w:tr>
      <w:tr w14:paraId="60C9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828" w:type="dxa"/>
            <w:tcBorders>
              <w:top w:val="single" w:color="auto" w:sz="4" w:space="0"/>
              <w:left w:val="single" w:color="auto" w:sz="4" w:space="0"/>
              <w:right w:val="single" w:color="auto" w:sz="4" w:space="0"/>
            </w:tcBorders>
            <w:noWrap/>
            <w:vAlign w:val="center"/>
          </w:tcPr>
          <w:p w14:paraId="01998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24</w:t>
            </w:r>
          </w:p>
        </w:tc>
        <w:tc>
          <w:tcPr>
            <w:tcW w:w="1508" w:type="dxa"/>
            <w:vMerge w:val="continue"/>
            <w:tcBorders>
              <w:top w:val="single" w:color="auto" w:sz="4" w:space="0"/>
              <w:left w:val="single" w:color="auto" w:sz="4" w:space="0"/>
              <w:right w:val="single" w:color="auto" w:sz="4" w:space="0"/>
            </w:tcBorders>
            <w:noWrap/>
            <w:vAlign w:val="center"/>
          </w:tcPr>
          <w:p w14:paraId="411F2AF1"/>
        </w:tc>
        <w:tc>
          <w:tcPr>
            <w:tcW w:w="1795" w:type="dxa"/>
            <w:vMerge w:val="continue"/>
            <w:tcBorders>
              <w:top w:val="single" w:color="auto" w:sz="4" w:space="0"/>
              <w:left w:val="single" w:color="auto" w:sz="4" w:space="0"/>
              <w:right w:val="single" w:color="auto" w:sz="4" w:space="0"/>
            </w:tcBorders>
            <w:noWrap/>
            <w:vAlign w:val="center"/>
          </w:tcPr>
          <w:p w14:paraId="1B6B295A"/>
        </w:tc>
        <w:tc>
          <w:tcPr>
            <w:tcW w:w="1622" w:type="dxa"/>
            <w:gridSpan w:val="2"/>
            <w:tcBorders>
              <w:top w:val="single" w:color="auto" w:sz="4" w:space="0"/>
              <w:left w:val="single" w:color="auto" w:sz="4" w:space="0"/>
              <w:right w:val="single" w:color="auto" w:sz="4" w:space="0"/>
            </w:tcBorders>
            <w:noWrap/>
            <w:vAlign w:val="center"/>
          </w:tcPr>
          <w:p w14:paraId="70FAB6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年度后续扶持项目实施</w:t>
            </w:r>
          </w:p>
        </w:tc>
        <w:tc>
          <w:tcPr>
            <w:tcW w:w="6839" w:type="dxa"/>
            <w:tcBorders>
              <w:top w:val="single" w:color="auto" w:sz="4" w:space="0"/>
              <w:left w:val="single" w:color="auto" w:sz="4" w:space="0"/>
              <w:right w:val="single" w:color="auto" w:sz="4" w:space="0"/>
            </w:tcBorders>
            <w:noWrap/>
            <w:vAlign w:val="center"/>
          </w:tcPr>
          <w:p w14:paraId="3FE9D5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一是资金结余2年以上未统筹使用，未发挥效益。二是搬迁项目完工后尚未拨付资金。三是易地扶贫搬迁配套项目建设进度缓慢，未及时发挥效益。</w:t>
            </w:r>
          </w:p>
        </w:tc>
        <w:tc>
          <w:tcPr>
            <w:tcW w:w="2854" w:type="dxa"/>
            <w:tcBorders>
              <w:top w:val="single" w:color="auto" w:sz="4" w:space="0"/>
              <w:left w:val="single" w:color="auto" w:sz="4" w:space="0"/>
              <w:right w:val="single" w:color="auto" w:sz="4" w:space="0"/>
            </w:tcBorders>
            <w:noWrap/>
            <w:vAlign w:val="center"/>
          </w:tcPr>
          <w:p w14:paraId="79DECA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w:t>
            </w:r>
          </w:p>
        </w:tc>
      </w:tr>
      <w:tr w14:paraId="77F4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4" w:space="0"/>
              <w:left w:val="single" w:color="auto" w:sz="4" w:space="0"/>
              <w:right w:val="single" w:color="auto" w:sz="4" w:space="0"/>
            </w:tcBorders>
            <w:noWrap/>
            <w:vAlign w:val="center"/>
          </w:tcPr>
          <w:p w14:paraId="172CA9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25</w:t>
            </w:r>
          </w:p>
        </w:tc>
        <w:tc>
          <w:tcPr>
            <w:tcW w:w="1508" w:type="dxa"/>
            <w:vMerge w:val="continue"/>
            <w:tcBorders>
              <w:top w:val="single" w:color="auto" w:sz="4" w:space="0"/>
              <w:left w:val="single" w:color="auto" w:sz="4" w:space="0"/>
              <w:right w:val="single" w:color="auto" w:sz="4" w:space="0"/>
            </w:tcBorders>
            <w:noWrap/>
            <w:vAlign w:val="center"/>
          </w:tcPr>
          <w:p w14:paraId="6FDC9135"/>
        </w:tc>
        <w:tc>
          <w:tcPr>
            <w:tcW w:w="3417" w:type="dxa"/>
            <w:gridSpan w:val="3"/>
            <w:vMerge w:val="restart"/>
            <w:tcBorders>
              <w:top w:val="single" w:color="auto" w:sz="4" w:space="0"/>
              <w:left w:val="single" w:color="auto" w:sz="4" w:space="0"/>
              <w:right w:val="single" w:color="auto" w:sz="4" w:space="0"/>
            </w:tcBorders>
            <w:noWrap/>
            <w:vAlign w:val="center"/>
          </w:tcPr>
          <w:p w14:paraId="2E623A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脱贫人口、监测对象稳岗就业</w:t>
            </w:r>
          </w:p>
        </w:tc>
        <w:tc>
          <w:tcPr>
            <w:tcW w:w="6839" w:type="dxa"/>
            <w:tcBorders>
              <w:top w:val="single" w:color="auto" w:sz="4" w:space="0"/>
              <w:left w:val="single" w:color="auto" w:sz="4" w:space="0"/>
              <w:right w:val="single" w:color="auto" w:sz="4" w:space="0"/>
            </w:tcBorders>
            <w:noWrap/>
            <w:vAlign w:val="center"/>
          </w:tcPr>
          <w:p w14:paraId="708B4D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部分脱贫家庭未实现至少1人就业目标。</w:t>
            </w:r>
          </w:p>
        </w:tc>
        <w:tc>
          <w:tcPr>
            <w:tcW w:w="2854" w:type="dxa"/>
            <w:tcBorders>
              <w:top w:val="single" w:color="auto" w:sz="4" w:space="0"/>
              <w:left w:val="single" w:color="auto" w:sz="4" w:space="0"/>
              <w:right w:val="single" w:color="auto" w:sz="4" w:space="0"/>
            </w:tcBorders>
            <w:noWrap/>
            <w:vAlign w:val="center"/>
          </w:tcPr>
          <w:p w14:paraId="0DF055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w:t>
            </w:r>
          </w:p>
        </w:tc>
      </w:tr>
      <w:tr w14:paraId="1B0B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exact"/>
          <w:jc w:val="center"/>
        </w:trPr>
        <w:tc>
          <w:tcPr>
            <w:tcW w:w="828" w:type="dxa"/>
            <w:tcBorders>
              <w:top w:val="single" w:color="auto" w:sz="4" w:space="0"/>
              <w:left w:val="single" w:color="auto" w:sz="4" w:space="0"/>
              <w:right w:val="single" w:color="auto" w:sz="4" w:space="0"/>
            </w:tcBorders>
            <w:noWrap/>
            <w:vAlign w:val="center"/>
          </w:tcPr>
          <w:p w14:paraId="4C9E10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26</w:t>
            </w:r>
          </w:p>
        </w:tc>
        <w:tc>
          <w:tcPr>
            <w:tcW w:w="1508" w:type="dxa"/>
            <w:vMerge w:val="continue"/>
            <w:tcBorders>
              <w:top w:val="single" w:color="auto" w:sz="4" w:space="0"/>
              <w:left w:val="single" w:color="auto" w:sz="4" w:space="0"/>
              <w:right w:val="single" w:color="auto" w:sz="4" w:space="0"/>
            </w:tcBorders>
            <w:noWrap/>
            <w:vAlign w:val="center"/>
          </w:tcPr>
          <w:p w14:paraId="57D62E94"/>
        </w:tc>
        <w:tc>
          <w:tcPr>
            <w:tcW w:w="3417" w:type="dxa"/>
            <w:gridSpan w:val="3"/>
            <w:vMerge w:val="continue"/>
            <w:tcBorders>
              <w:top w:val="single" w:color="auto" w:sz="4" w:space="0"/>
              <w:left w:val="single" w:color="auto" w:sz="4" w:space="0"/>
              <w:right w:val="single" w:color="auto" w:sz="4" w:space="0"/>
            </w:tcBorders>
            <w:noWrap/>
            <w:vAlign w:val="center"/>
          </w:tcPr>
          <w:p w14:paraId="2CFFB952"/>
        </w:tc>
        <w:tc>
          <w:tcPr>
            <w:tcW w:w="6839" w:type="dxa"/>
            <w:tcBorders>
              <w:top w:val="single" w:color="auto" w:sz="4" w:space="0"/>
              <w:left w:val="single" w:color="auto" w:sz="4" w:space="0"/>
              <w:right w:val="single" w:color="auto" w:sz="4" w:space="0"/>
            </w:tcBorders>
            <w:noWrap/>
            <w:vAlign w:val="center"/>
          </w:tcPr>
          <w:p w14:paraId="7A98E9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公益性岗位存在一户多岗、一人多岗。二是在外务工、已死亡、重度残疾人被仍在领取公益性岗位工资。三是未及时支付公益性岗位人员工资。四是有的地方帮扶车间、公益岗位吸纳脱贫劳动力数量下降。五是有的地方公益性岗位搞轮流坐庄，缺少监督考核，造成变相发钱。</w:t>
            </w:r>
          </w:p>
        </w:tc>
        <w:tc>
          <w:tcPr>
            <w:tcW w:w="2854" w:type="dxa"/>
            <w:tcBorders>
              <w:top w:val="single" w:color="auto" w:sz="4" w:space="0"/>
              <w:left w:val="single" w:color="auto" w:sz="4" w:space="0"/>
              <w:right w:val="single" w:color="auto" w:sz="4" w:space="0"/>
            </w:tcBorders>
            <w:noWrap/>
            <w:vAlign w:val="center"/>
          </w:tcPr>
          <w:p w14:paraId="7A1099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审计反馈问题、国家考核评估反馈问题</w:t>
            </w:r>
          </w:p>
        </w:tc>
      </w:tr>
      <w:tr w14:paraId="44CE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4" w:space="0"/>
              <w:left w:val="single" w:color="auto" w:sz="4" w:space="0"/>
              <w:right w:val="single" w:color="auto" w:sz="4" w:space="0"/>
            </w:tcBorders>
            <w:noWrap/>
            <w:vAlign w:val="center"/>
          </w:tcPr>
          <w:p w14:paraId="0C8BD3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27</w:t>
            </w:r>
          </w:p>
        </w:tc>
        <w:tc>
          <w:tcPr>
            <w:tcW w:w="1508" w:type="dxa"/>
            <w:vMerge w:val="continue"/>
            <w:tcBorders>
              <w:top w:val="single" w:color="auto" w:sz="4" w:space="0"/>
              <w:left w:val="single" w:color="auto" w:sz="4" w:space="0"/>
              <w:right w:val="single" w:color="auto" w:sz="4" w:space="0"/>
            </w:tcBorders>
            <w:noWrap/>
            <w:vAlign w:val="center"/>
          </w:tcPr>
          <w:p w14:paraId="4A955546"/>
        </w:tc>
        <w:tc>
          <w:tcPr>
            <w:tcW w:w="3417" w:type="dxa"/>
            <w:gridSpan w:val="3"/>
            <w:vMerge w:val="continue"/>
            <w:tcBorders>
              <w:top w:val="single" w:color="auto" w:sz="4" w:space="0"/>
              <w:left w:val="single" w:color="auto" w:sz="4" w:space="0"/>
              <w:right w:val="single" w:color="auto" w:sz="4" w:space="0"/>
            </w:tcBorders>
            <w:noWrap/>
            <w:vAlign w:val="center"/>
          </w:tcPr>
          <w:p w14:paraId="27D89C39"/>
        </w:tc>
        <w:tc>
          <w:tcPr>
            <w:tcW w:w="6839" w:type="dxa"/>
            <w:tcBorders>
              <w:top w:val="single" w:color="auto" w:sz="4" w:space="0"/>
              <w:left w:val="single" w:color="auto" w:sz="4" w:space="0"/>
              <w:right w:val="single" w:color="auto" w:sz="4" w:space="0"/>
            </w:tcBorders>
            <w:noWrap/>
            <w:vAlign w:val="center"/>
          </w:tcPr>
          <w:p w14:paraId="7048AD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符合创业补贴条件的脱贫户因不知晓政策而未及时享受创业补贴。</w:t>
            </w:r>
          </w:p>
        </w:tc>
        <w:tc>
          <w:tcPr>
            <w:tcW w:w="2854" w:type="dxa"/>
            <w:tcBorders>
              <w:top w:val="single" w:color="auto" w:sz="4" w:space="0"/>
              <w:left w:val="single" w:color="auto" w:sz="4" w:space="0"/>
              <w:right w:val="single" w:color="auto" w:sz="4" w:space="0"/>
            </w:tcBorders>
            <w:noWrap/>
            <w:vAlign w:val="center"/>
          </w:tcPr>
          <w:p w14:paraId="10A2F2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w:t>
            </w:r>
          </w:p>
        </w:tc>
      </w:tr>
      <w:tr w14:paraId="1F64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exact"/>
          <w:jc w:val="center"/>
        </w:trPr>
        <w:tc>
          <w:tcPr>
            <w:tcW w:w="828" w:type="dxa"/>
            <w:tcBorders>
              <w:top w:val="single" w:color="auto" w:sz="4" w:space="0"/>
              <w:left w:val="single" w:color="auto" w:sz="4" w:space="0"/>
              <w:right w:val="single" w:color="auto" w:sz="4" w:space="0"/>
            </w:tcBorders>
            <w:noWrap/>
            <w:vAlign w:val="center"/>
          </w:tcPr>
          <w:p w14:paraId="567053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28</w:t>
            </w:r>
          </w:p>
        </w:tc>
        <w:tc>
          <w:tcPr>
            <w:tcW w:w="1508" w:type="dxa"/>
            <w:vMerge w:val="continue"/>
            <w:tcBorders>
              <w:top w:val="single" w:color="auto" w:sz="4" w:space="0"/>
              <w:left w:val="single" w:color="auto" w:sz="4" w:space="0"/>
              <w:right w:val="single" w:color="auto" w:sz="4" w:space="0"/>
            </w:tcBorders>
            <w:noWrap/>
            <w:vAlign w:val="center"/>
          </w:tcPr>
          <w:p w14:paraId="00D63607"/>
        </w:tc>
        <w:tc>
          <w:tcPr>
            <w:tcW w:w="3417" w:type="dxa"/>
            <w:gridSpan w:val="3"/>
            <w:vMerge w:val="continue"/>
            <w:tcBorders>
              <w:top w:val="single" w:color="auto" w:sz="4" w:space="0"/>
              <w:left w:val="single" w:color="auto" w:sz="4" w:space="0"/>
              <w:right w:val="single" w:color="auto" w:sz="4" w:space="0"/>
            </w:tcBorders>
            <w:noWrap/>
            <w:vAlign w:val="center"/>
          </w:tcPr>
          <w:p w14:paraId="6519AA15"/>
        </w:tc>
        <w:tc>
          <w:tcPr>
            <w:tcW w:w="6839" w:type="dxa"/>
            <w:tcBorders>
              <w:top w:val="single" w:color="auto" w:sz="4" w:space="0"/>
              <w:left w:val="single" w:color="auto" w:sz="4" w:space="0"/>
              <w:right w:val="single" w:color="auto" w:sz="4" w:space="0"/>
            </w:tcBorders>
            <w:noWrap/>
            <w:vAlign w:val="center"/>
          </w:tcPr>
          <w:p w14:paraId="2DB9CE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有组织外出务工人员稳岗时间不足3个月。二是有组织输出务工人员名未兑现稳岗补贴。三是有的地方脱贫劳动力就业稳定性不强，零工占比较高，收入也不够稳定。四是有的地方脱贫劳动力资源比较丰富，但就业开发不足，对组织群众外出务工办法不多。</w:t>
            </w:r>
          </w:p>
        </w:tc>
        <w:tc>
          <w:tcPr>
            <w:tcW w:w="2854" w:type="dxa"/>
            <w:tcBorders>
              <w:top w:val="single" w:color="auto" w:sz="4" w:space="0"/>
              <w:left w:val="single" w:color="auto" w:sz="4" w:space="0"/>
              <w:right w:val="single" w:color="auto" w:sz="4" w:space="0"/>
            </w:tcBorders>
            <w:noWrap/>
            <w:vAlign w:val="center"/>
          </w:tcPr>
          <w:p w14:paraId="4F34C3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审计反馈问题、国家考核评估反馈问题</w:t>
            </w:r>
          </w:p>
        </w:tc>
      </w:tr>
      <w:tr w14:paraId="2549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exact"/>
          <w:jc w:val="center"/>
        </w:trPr>
        <w:tc>
          <w:tcPr>
            <w:tcW w:w="828" w:type="dxa"/>
            <w:tcBorders>
              <w:top w:val="single" w:color="auto" w:sz="4" w:space="0"/>
              <w:left w:val="single" w:color="auto" w:sz="4" w:space="0"/>
              <w:right w:val="single" w:color="auto" w:sz="4" w:space="0"/>
            </w:tcBorders>
            <w:noWrap/>
            <w:vAlign w:val="center"/>
          </w:tcPr>
          <w:p w14:paraId="4BAA92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29</w:t>
            </w:r>
          </w:p>
        </w:tc>
        <w:tc>
          <w:tcPr>
            <w:tcW w:w="1508" w:type="dxa"/>
            <w:vMerge w:val="continue"/>
            <w:tcBorders>
              <w:top w:val="single" w:color="auto" w:sz="4" w:space="0"/>
              <w:left w:val="single" w:color="auto" w:sz="4" w:space="0"/>
              <w:right w:val="single" w:color="auto" w:sz="4" w:space="0"/>
            </w:tcBorders>
            <w:noWrap/>
            <w:vAlign w:val="center"/>
          </w:tcPr>
          <w:p w14:paraId="408E7D43"/>
        </w:tc>
        <w:tc>
          <w:tcPr>
            <w:tcW w:w="3417" w:type="dxa"/>
            <w:gridSpan w:val="3"/>
            <w:vMerge w:val="continue"/>
            <w:tcBorders>
              <w:top w:val="single" w:color="auto" w:sz="4" w:space="0"/>
              <w:left w:val="single" w:color="auto" w:sz="4" w:space="0"/>
              <w:right w:val="single" w:color="auto" w:sz="4" w:space="0"/>
            </w:tcBorders>
            <w:noWrap/>
            <w:vAlign w:val="center"/>
          </w:tcPr>
          <w:p w14:paraId="769FB11B"/>
        </w:tc>
        <w:tc>
          <w:tcPr>
            <w:tcW w:w="6839" w:type="dxa"/>
            <w:tcBorders>
              <w:top w:val="single" w:color="auto" w:sz="4" w:space="0"/>
              <w:left w:val="single" w:color="auto" w:sz="4" w:space="0"/>
              <w:right w:val="single" w:color="auto" w:sz="4" w:space="0"/>
            </w:tcBorders>
            <w:noWrap/>
            <w:vAlign w:val="center"/>
          </w:tcPr>
          <w:p w14:paraId="4D3421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一是脱贫劳动力培训后未实现就业。二是有劳动力且有培训意愿的脱贫人员未接受培训。三是肢体、精神等重度残疾脱贫人员作为培训对象。四是有的就业培训流于形式或内容老套，针对性、实用性不强。</w:t>
            </w:r>
          </w:p>
        </w:tc>
        <w:tc>
          <w:tcPr>
            <w:tcW w:w="2854" w:type="dxa"/>
            <w:tcBorders>
              <w:top w:val="single" w:color="auto" w:sz="4" w:space="0"/>
              <w:left w:val="single" w:color="auto" w:sz="4" w:space="0"/>
              <w:right w:val="single" w:color="auto" w:sz="4" w:space="0"/>
            </w:tcBorders>
            <w:noWrap/>
            <w:vAlign w:val="center"/>
          </w:tcPr>
          <w:p w14:paraId="14FA35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审计反馈问题、国家考核评估反馈问题</w:t>
            </w:r>
          </w:p>
        </w:tc>
      </w:tr>
      <w:tr w14:paraId="6488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828" w:type="dxa"/>
            <w:tcBorders>
              <w:top w:val="single" w:color="auto" w:sz="4" w:space="0"/>
              <w:left w:val="single" w:color="auto" w:sz="4" w:space="0"/>
              <w:right w:val="single" w:color="auto" w:sz="4" w:space="0"/>
            </w:tcBorders>
            <w:noWrap/>
            <w:vAlign w:val="center"/>
          </w:tcPr>
          <w:p w14:paraId="6A54B4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30</w:t>
            </w:r>
          </w:p>
        </w:tc>
        <w:tc>
          <w:tcPr>
            <w:tcW w:w="1508" w:type="dxa"/>
            <w:vMerge w:val="continue"/>
            <w:tcBorders>
              <w:top w:val="single" w:color="auto" w:sz="4" w:space="0"/>
              <w:left w:val="single" w:color="auto" w:sz="4" w:space="0"/>
              <w:right w:val="single" w:color="auto" w:sz="4" w:space="0"/>
            </w:tcBorders>
            <w:noWrap/>
            <w:vAlign w:val="center"/>
          </w:tcPr>
          <w:p w14:paraId="301CCC14"/>
        </w:tc>
        <w:tc>
          <w:tcPr>
            <w:tcW w:w="3417" w:type="dxa"/>
            <w:gridSpan w:val="3"/>
            <w:vMerge w:val="restart"/>
            <w:tcBorders>
              <w:top w:val="single" w:color="auto" w:sz="4" w:space="0"/>
              <w:left w:val="single" w:color="auto" w:sz="4" w:space="0"/>
              <w:right w:val="single" w:color="auto" w:sz="4" w:space="0"/>
            </w:tcBorders>
            <w:noWrap/>
            <w:vAlign w:val="center"/>
          </w:tcPr>
          <w:p w14:paraId="4D5FA3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脱贫地区乡村特色产业发展、</w:t>
            </w:r>
          </w:p>
          <w:p w14:paraId="52D8D3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集体经济发展等情况</w:t>
            </w:r>
          </w:p>
        </w:tc>
        <w:tc>
          <w:tcPr>
            <w:tcW w:w="6839" w:type="dxa"/>
            <w:tcBorders>
              <w:top w:val="single" w:color="auto" w:sz="4" w:space="0"/>
              <w:left w:val="single" w:color="auto" w:sz="4" w:space="0"/>
              <w:right w:val="single" w:color="auto" w:sz="4" w:space="0"/>
            </w:tcBorders>
            <w:noWrap/>
            <w:vAlign w:val="center"/>
          </w:tcPr>
          <w:p w14:paraId="7733C6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有的产业发展资金主要投向县域产业、产业链，到户产业措施和资金变少变窄，脱贫人口发展产业和持续增收难度大。二是有的地方产业奖补碎片化，对规模化经营的引导效应不强。三是发展基础有短板，乡村产业难兴旺，经济发展有</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痛点</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w:t>
            </w:r>
          </w:p>
        </w:tc>
        <w:tc>
          <w:tcPr>
            <w:tcW w:w="2854" w:type="dxa"/>
            <w:tcBorders>
              <w:top w:val="single" w:color="auto" w:sz="4" w:space="0"/>
              <w:left w:val="single" w:color="auto" w:sz="4" w:space="0"/>
              <w:right w:val="single" w:color="auto" w:sz="4" w:space="0"/>
            </w:tcBorders>
            <w:noWrap/>
            <w:vAlign w:val="center"/>
          </w:tcPr>
          <w:p w14:paraId="6F53F6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w:t>
            </w:r>
          </w:p>
        </w:tc>
      </w:tr>
      <w:tr w14:paraId="3E48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28" w:type="dxa"/>
            <w:tcBorders>
              <w:top w:val="single" w:color="auto" w:sz="4" w:space="0"/>
              <w:left w:val="single" w:color="auto" w:sz="4" w:space="0"/>
              <w:right w:val="single" w:color="auto" w:sz="4" w:space="0"/>
            </w:tcBorders>
            <w:noWrap/>
            <w:vAlign w:val="center"/>
          </w:tcPr>
          <w:p w14:paraId="7BEF72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31</w:t>
            </w:r>
          </w:p>
        </w:tc>
        <w:tc>
          <w:tcPr>
            <w:tcW w:w="1508" w:type="dxa"/>
            <w:vMerge w:val="continue"/>
            <w:tcBorders>
              <w:top w:val="single" w:color="auto" w:sz="4" w:space="0"/>
              <w:left w:val="single" w:color="auto" w:sz="4" w:space="0"/>
              <w:right w:val="single" w:color="auto" w:sz="4" w:space="0"/>
            </w:tcBorders>
            <w:noWrap/>
            <w:vAlign w:val="center"/>
          </w:tcPr>
          <w:p w14:paraId="49C3B02C"/>
        </w:tc>
        <w:tc>
          <w:tcPr>
            <w:tcW w:w="3417" w:type="dxa"/>
            <w:gridSpan w:val="3"/>
            <w:vMerge w:val="continue"/>
            <w:tcBorders>
              <w:top w:val="single" w:color="auto" w:sz="4" w:space="0"/>
              <w:left w:val="single" w:color="auto" w:sz="4" w:space="0"/>
              <w:right w:val="single" w:color="auto" w:sz="4" w:space="0"/>
            </w:tcBorders>
            <w:noWrap/>
            <w:vAlign w:val="center"/>
          </w:tcPr>
          <w:p w14:paraId="14EE5344"/>
        </w:tc>
        <w:tc>
          <w:tcPr>
            <w:tcW w:w="6839" w:type="dxa"/>
            <w:tcBorders>
              <w:top w:val="single" w:color="auto" w:sz="4" w:space="0"/>
              <w:left w:val="single" w:color="auto" w:sz="4" w:space="0"/>
              <w:right w:val="single" w:color="auto" w:sz="4" w:space="0"/>
            </w:tcBorders>
            <w:noWrap/>
            <w:vAlign w:val="center"/>
          </w:tcPr>
          <w:p w14:paraId="72D728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使用产业扶持基金、小额信贷资金投入私企，存在本金无法收回和分红无法兑现的风险。</w:t>
            </w:r>
          </w:p>
        </w:tc>
        <w:tc>
          <w:tcPr>
            <w:tcW w:w="2854" w:type="dxa"/>
            <w:tcBorders>
              <w:top w:val="single" w:color="auto" w:sz="4" w:space="0"/>
              <w:left w:val="single" w:color="auto" w:sz="4" w:space="0"/>
              <w:right w:val="single" w:color="auto" w:sz="4" w:space="0"/>
            </w:tcBorders>
            <w:noWrap/>
            <w:vAlign w:val="center"/>
          </w:tcPr>
          <w:p w14:paraId="65190E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w:t>
            </w:r>
          </w:p>
        </w:tc>
      </w:tr>
      <w:tr w14:paraId="523C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noWrap/>
            <w:vAlign w:val="center"/>
          </w:tcPr>
          <w:p w14:paraId="07364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32</w:t>
            </w:r>
          </w:p>
        </w:tc>
        <w:tc>
          <w:tcPr>
            <w:tcW w:w="1508" w:type="dxa"/>
            <w:vMerge w:val="continue"/>
            <w:tcBorders>
              <w:top w:val="single" w:color="auto" w:sz="4" w:space="0"/>
              <w:left w:val="single" w:color="auto" w:sz="4" w:space="0"/>
              <w:right w:val="single" w:color="auto" w:sz="4" w:space="0"/>
            </w:tcBorders>
            <w:noWrap/>
            <w:vAlign w:val="center"/>
          </w:tcPr>
          <w:p w14:paraId="5E9A55DD"/>
        </w:tc>
        <w:tc>
          <w:tcPr>
            <w:tcW w:w="3417" w:type="dxa"/>
            <w:gridSpan w:val="3"/>
            <w:vMerge w:val="restart"/>
            <w:tcBorders>
              <w:top w:val="single" w:color="auto" w:sz="4" w:space="0"/>
              <w:left w:val="single" w:color="auto" w:sz="4" w:space="0"/>
              <w:right w:val="single" w:color="auto" w:sz="4" w:space="0"/>
            </w:tcBorders>
            <w:noWrap/>
            <w:vAlign w:val="center"/>
          </w:tcPr>
          <w:p w14:paraId="7E127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脱贫地区乡村特色产业发展、</w:t>
            </w:r>
          </w:p>
          <w:p w14:paraId="7A603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集体经济发展等情况</w:t>
            </w:r>
          </w:p>
        </w:tc>
        <w:tc>
          <w:tcPr>
            <w:tcW w:w="6839" w:type="dxa"/>
            <w:tcBorders>
              <w:top w:val="single" w:color="auto" w:sz="4" w:space="0"/>
              <w:left w:val="single" w:color="auto" w:sz="4" w:space="0"/>
              <w:right w:val="single" w:color="auto" w:sz="4" w:space="0"/>
            </w:tcBorders>
            <w:noWrap/>
            <w:vAlign w:val="center"/>
          </w:tcPr>
          <w:p w14:paraId="4FB6A8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全面推进乡村振兴的人才支撑亟待加强，有的地方农村致富带头人总量偏少、能力偏弱，在产业发展、乡村治理等方面的带动力和影响力不足。二是有的地方产业技术普遍薄弱，技术、设施、营销、人才等存在明显短板，产业链和价值链较短，农产品加工转化率较低，农村一二三产业融合发展水平不高，产业发展总体上仍处于起步阶段。三是有的地方刚一脱贫，抓产业的热乎劲马上就下来了，对原来费了很大力气引进的龙头企业开始不管不顾。四是脱贫地区产业雏形都有了，但总体上还处在发展阶段，产业规模小，布局散、链条短、抗风险能力弱等问题较为突出。</w:t>
            </w:r>
          </w:p>
        </w:tc>
        <w:tc>
          <w:tcPr>
            <w:tcW w:w="2854" w:type="dxa"/>
            <w:tcBorders>
              <w:top w:val="single" w:color="auto" w:sz="4" w:space="0"/>
              <w:left w:val="single" w:color="auto" w:sz="4" w:space="0"/>
              <w:right w:val="single" w:color="auto" w:sz="4" w:space="0"/>
            </w:tcBorders>
            <w:noWrap/>
            <w:vAlign w:val="center"/>
          </w:tcPr>
          <w:p w14:paraId="16E5EB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w:t>
            </w:r>
          </w:p>
        </w:tc>
      </w:tr>
      <w:tr w14:paraId="49ED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noWrap/>
            <w:vAlign w:val="center"/>
          </w:tcPr>
          <w:p w14:paraId="0B4978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33</w:t>
            </w:r>
          </w:p>
        </w:tc>
        <w:tc>
          <w:tcPr>
            <w:tcW w:w="1508" w:type="dxa"/>
            <w:vMerge w:val="continue"/>
            <w:tcBorders>
              <w:top w:val="single" w:color="auto" w:sz="4" w:space="0"/>
              <w:left w:val="single" w:color="auto" w:sz="4" w:space="0"/>
              <w:right w:val="single" w:color="auto" w:sz="4" w:space="0"/>
            </w:tcBorders>
            <w:noWrap/>
            <w:vAlign w:val="center"/>
          </w:tcPr>
          <w:p w14:paraId="4DCA58E7"/>
        </w:tc>
        <w:tc>
          <w:tcPr>
            <w:tcW w:w="3417" w:type="dxa"/>
            <w:gridSpan w:val="3"/>
            <w:vMerge w:val="continue"/>
            <w:tcBorders>
              <w:top w:val="single" w:color="auto" w:sz="4" w:space="0"/>
              <w:left w:val="single" w:color="auto" w:sz="4" w:space="0"/>
              <w:right w:val="single" w:color="auto" w:sz="4" w:space="0"/>
            </w:tcBorders>
            <w:noWrap/>
            <w:vAlign w:val="center"/>
          </w:tcPr>
          <w:p w14:paraId="71A2D1A6"/>
        </w:tc>
        <w:tc>
          <w:tcPr>
            <w:tcW w:w="6839" w:type="dxa"/>
            <w:tcBorders>
              <w:top w:val="single" w:color="auto" w:sz="4" w:space="0"/>
              <w:left w:val="single" w:color="auto" w:sz="4" w:space="0"/>
              <w:right w:val="single" w:color="auto" w:sz="4" w:space="0"/>
            </w:tcBorders>
            <w:noWrap/>
            <w:vAlign w:val="center"/>
          </w:tcPr>
          <w:p w14:paraId="2037EB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部分产业项目与脱贫群众未建立利益联结机制，带动群众持续增收的效果不够明显。二是未明确经营主体带贫目标和带贫责任。三是产业扶贫项目缺乏监管，影响带贫效益。四是部分产业扶持项目未实现带动脱贫户增收目标。五是经营主体未履约，带贫增收效果不佳。六是产业项目带动脱贫群众稳定就业较差，未能有效激发少数脱贫户的内生动力。七是有的地方对发展产业的比较优势认识不清，缺乏系统谋划，简单给政策、补资金，产业造血功能和带动增收能力不强。</w:t>
            </w:r>
          </w:p>
        </w:tc>
        <w:tc>
          <w:tcPr>
            <w:tcW w:w="2854" w:type="dxa"/>
            <w:tcBorders>
              <w:top w:val="single" w:color="auto" w:sz="4" w:space="0"/>
              <w:left w:val="single" w:color="auto" w:sz="4" w:space="0"/>
              <w:right w:val="single" w:color="auto" w:sz="4" w:space="0"/>
            </w:tcBorders>
            <w:noWrap/>
            <w:vAlign w:val="center"/>
          </w:tcPr>
          <w:p w14:paraId="5BD8D2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审计反馈问题、国家考核评估反馈问题</w:t>
            </w:r>
          </w:p>
        </w:tc>
      </w:tr>
      <w:tr w14:paraId="5B45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28" w:type="dxa"/>
            <w:tcBorders>
              <w:top w:val="single" w:color="auto" w:sz="4" w:space="0"/>
              <w:left w:val="single" w:color="auto" w:sz="4" w:space="0"/>
              <w:right w:val="single" w:color="auto" w:sz="4" w:space="0"/>
            </w:tcBorders>
            <w:noWrap/>
            <w:vAlign w:val="center"/>
          </w:tcPr>
          <w:p w14:paraId="28A13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34</w:t>
            </w:r>
          </w:p>
        </w:tc>
        <w:tc>
          <w:tcPr>
            <w:tcW w:w="1508" w:type="dxa"/>
            <w:vMerge w:val="continue"/>
            <w:tcBorders>
              <w:top w:val="single" w:color="auto" w:sz="4" w:space="0"/>
              <w:left w:val="single" w:color="auto" w:sz="4" w:space="0"/>
              <w:right w:val="single" w:color="auto" w:sz="4" w:space="0"/>
            </w:tcBorders>
            <w:noWrap/>
            <w:vAlign w:val="center"/>
          </w:tcPr>
          <w:p w14:paraId="5F1EBC0B"/>
        </w:tc>
        <w:tc>
          <w:tcPr>
            <w:tcW w:w="3417" w:type="dxa"/>
            <w:gridSpan w:val="3"/>
            <w:vMerge w:val="continue"/>
            <w:tcBorders>
              <w:top w:val="single" w:color="auto" w:sz="4" w:space="0"/>
              <w:left w:val="single" w:color="auto" w:sz="4" w:space="0"/>
              <w:right w:val="single" w:color="auto" w:sz="4" w:space="0"/>
            </w:tcBorders>
            <w:noWrap/>
            <w:vAlign w:val="center"/>
          </w:tcPr>
          <w:p w14:paraId="479F6C17"/>
        </w:tc>
        <w:tc>
          <w:tcPr>
            <w:tcW w:w="6839" w:type="dxa"/>
            <w:tcBorders>
              <w:top w:val="single" w:color="auto" w:sz="4" w:space="0"/>
              <w:left w:val="single" w:color="auto" w:sz="4" w:space="0"/>
              <w:right w:val="single" w:color="auto" w:sz="4" w:space="0"/>
            </w:tcBorders>
            <w:noWrap/>
            <w:vAlign w:val="center"/>
          </w:tcPr>
          <w:p w14:paraId="2B7FE2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村集体自主经营发展的项目因管护不到位、经营能力缺乏等原因项目未能正常运营。二是部分村集体产业发展方向不明确，用于产业发展的产业扶持基金仍闲置在村集体账户。三是村集体经济入股未分红。四是部分村的村集体经济还需要进一步加强。</w:t>
            </w:r>
          </w:p>
        </w:tc>
        <w:tc>
          <w:tcPr>
            <w:tcW w:w="2854" w:type="dxa"/>
            <w:tcBorders>
              <w:top w:val="single" w:color="auto" w:sz="4" w:space="0"/>
              <w:left w:val="single" w:color="auto" w:sz="4" w:space="0"/>
              <w:right w:val="single" w:color="auto" w:sz="4" w:space="0"/>
            </w:tcBorders>
            <w:noWrap/>
            <w:vAlign w:val="center"/>
          </w:tcPr>
          <w:p w14:paraId="7008DA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审计反馈问题、国家考核评估反馈问题</w:t>
            </w:r>
          </w:p>
        </w:tc>
      </w:tr>
      <w:tr w14:paraId="2644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828" w:type="dxa"/>
            <w:tcBorders>
              <w:top w:val="single" w:color="auto" w:sz="4" w:space="0"/>
              <w:left w:val="single" w:color="auto" w:sz="4" w:space="0"/>
              <w:right w:val="single" w:color="auto" w:sz="4" w:space="0"/>
            </w:tcBorders>
            <w:noWrap/>
            <w:vAlign w:val="center"/>
          </w:tcPr>
          <w:p w14:paraId="16DC61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35</w:t>
            </w:r>
          </w:p>
        </w:tc>
        <w:tc>
          <w:tcPr>
            <w:tcW w:w="1508" w:type="dxa"/>
            <w:vMerge w:val="continue"/>
            <w:tcBorders>
              <w:top w:val="single" w:color="auto" w:sz="4" w:space="0"/>
              <w:left w:val="single" w:color="auto" w:sz="4" w:space="0"/>
              <w:right w:val="single" w:color="auto" w:sz="4" w:space="0"/>
            </w:tcBorders>
            <w:noWrap/>
            <w:vAlign w:val="center"/>
          </w:tcPr>
          <w:p w14:paraId="1A630FFB"/>
        </w:tc>
        <w:tc>
          <w:tcPr>
            <w:tcW w:w="2222" w:type="dxa"/>
            <w:gridSpan w:val="2"/>
            <w:tcBorders>
              <w:top w:val="single" w:color="auto" w:sz="4" w:space="0"/>
              <w:left w:val="single" w:color="auto" w:sz="4" w:space="0"/>
              <w:right w:val="single" w:color="auto" w:sz="4" w:space="0"/>
            </w:tcBorders>
            <w:noWrap/>
            <w:vAlign w:val="center"/>
          </w:tcPr>
          <w:p w14:paraId="645EE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乡村建设</w:t>
            </w:r>
          </w:p>
        </w:tc>
        <w:tc>
          <w:tcPr>
            <w:tcW w:w="1195" w:type="dxa"/>
            <w:tcBorders>
              <w:top w:val="single" w:color="auto" w:sz="4" w:space="0"/>
              <w:left w:val="single" w:color="auto" w:sz="4" w:space="0"/>
              <w:right w:val="single" w:color="auto" w:sz="4" w:space="0"/>
            </w:tcBorders>
            <w:noWrap/>
            <w:vAlign w:val="center"/>
          </w:tcPr>
          <w:p w14:paraId="2E4C0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人居环境</w:t>
            </w:r>
          </w:p>
          <w:p w14:paraId="71048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整治情况</w:t>
            </w:r>
          </w:p>
        </w:tc>
        <w:tc>
          <w:tcPr>
            <w:tcW w:w="6839" w:type="dxa"/>
            <w:tcBorders>
              <w:top w:val="single" w:color="auto" w:sz="4" w:space="0"/>
              <w:left w:val="single" w:color="auto" w:sz="4" w:space="0"/>
              <w:right w:val="single" w:color="auto" w:sz="4" w:space="0"/>
            </w:tcBorders>
            <w:noWrap/>
            <w:vAlign w:val="center"/>
          </w:tcPr>
          <w:p w14:paraId="23AB5D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农村户厕长期闲置不能使用。有的县脱贫户于2018年完成改厕，但蹲便器未接通上下水管，导致厕所无法使用。有的村６户水冲厕所因不同原因无法使用。同时，一些彝族群众由于生活习惯，不愿意在自家屋里上厕所，平时习惯到野外方便。有的村2018年为农户统一修建了双格式卫生厕所，但目前全村186户中，有50户厕所出现问题不能使用，截至目前都未进行修缮。有的村集中搬迁点共安置了60户村民，每户均修建了两个厕所。村干部表示，担心2018年配套修建的厕所不能用，2021年又有改厕政策和专项资金，就又为每家建了一个。但走访发现，一些农户2021年新建的厕所闲置不用，当杂物间。二是农村公厕管护未引起重视。有的村的公厕管护不到位，厕所内长期无人清理和维护，下水管堵塞无人通，粪污清运、处理无人问津。</w:t>
            </w:r>
          </w:p>
        </w:tc>
        <w:tc>
          <w:tcPr>
            <w:tcW w:w="2854" w:type="dxa"/>
            <w:tcBorders>
              <w:top w:val="single" w:color="auto" w:sz="4" w:space="0"/>
              <w:left w:val="single" w:color="auto" w:sz="4" w:space="0"/>
              <w:right w:val="single" w:color="auto" w:sz="4" w:space="0"/>
            </w:tcBorders>
            <w:noWrap/>
            <w:vAlign w:val="center"/>
          </w:tcPr>
          <w:p w14:paraId="0C7605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国家暗访反馈问题</w:t>
            </w:r>
          </w:p>
        </w:tc>
      </w:tr>
      <w:tr w14:paraId="7C83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exact"/>
          <w:jc w:val="center"/>
        </w:trPr>
        <w:tc>
          <w:tcPr>
            <w:tcW w:w="828" w:type="dxa"/>
            <w:tcBorders>
              <w:top w:val="single" w:color="auto" w:sz="4" w:space="0"/>
              <w:left w:val="single" w:color="auto" w:sz="4" w:space="0"/>
              <w:right w:val="single" w:color="auto" w:sz="4" w:space="0"/>
            </w:tcBorders>
            <w:noWrap/>
            <w:vAlign w:val="center"/>
          </w:tcPr>
          <w:p w14:paraId="0546D3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36</w:t>
            </w:r>
          </w:p>
        </w:tc>
        <w:tc>
          <w:tcPr>
            <w:tcW w:w="1508" w:type="dxa"/>
            <w:vMerge w:val="continue"/>
            <w:tcBorders>
              <w:top w:val="single" w:color="auto" w:sz="4" w:space="0"/>
              <w:left w:val="single" w:color="auto" w:sz="4" w:space="0"/>
              <w:right w:val="single" w:color="auto" w:sz="4" w:space="0"/>
            </w:tcBorders>
            <w:noWrap/>
            <w:vAlign w:val="center"/>
          </w:tcPr>
          <w:p w14:paraId="5E73BAC7"/>
        </w:tc>
        <w:tc>
          <w:tcPr>
            <w:tcW w:w="2222" w:type="dxa"/>
            <w:gridSpan w:val="2"/>
            <w:vMerge w:val="restart"/>
            <w:tcBorders>
              <w:top w:val="single" w:color="auto" w:sz="4" w:space="0"/>
              <w:left w:val="single" w:color="auto" w:sz="4" w:space="0"/>
              <w:right w:val="single" w:color="auto" w:sz="4" w:space="0"/>
            </w:tcBorders>
            <w:noWrap/>
            <w:vAlign w:val="center"/>
          </w:tcPr>
          <w:p w14:paraId="3DD040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乡村建设</w:t>
            </w:r>
          </w:p>
        </w:tc>
        <w:tc>
          <w:tcPr>
            <w:tcW w:w="1195" w:type="dxa"/>
            <w:vMerge w:val="restart"/>
            <w:tcBorders>
              <w:top w:val="single" w:color="auto" w:sz="4" w:space="0"/>
              <w:left w:val="single" w:color="auto" w:sz="4" w:space="0"/>
              <w:right w:val="single" w:color="auto" w:sz="4" w:space="0"/>
            </w:tcBorders>
            <w:noWrap/>
            <w:vAlign w:val="center"/>
          </w:tcPr>
          <w:p w14:paraId="28E7A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人居环境</w:t>
            </w:r>
          </w:p>
          <w:p w14:paraId="4040B9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整治情况</w:t>
            </w:r>
          </w:p>
        </w:tc>
        <w:tc>
          <w:tcPr>
            <w:tcW w:w="6839" w:type="dxa"/>
            <w:tcBorders>
              <w:top w:val="single" w:color="auto" w:sz="4" w:space="0"/>
              <w:left w:val="single" w:color="auto" w:sz="4" w:space="0"/>
              <w:right w:val="single" w:color="auto" w:sz="4" w:space="0"/>
            </w:tcBorders>
            <w:noWrap/>
            <w:vAlign w:val="center"/>
          </w:tcPr>
          <w:p w14:paraId="657147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垃圾处理等基础设施短板明显。虽然一些地区在垃圾收集方面开展了一些工作，但垃圾处理基础设施仍处于起步阶段，甚至空白。有的县大部分村庄比较偏远，垃圾运转难度大，且运转站和沿线收集点储存量有限，存在垃圾池爆满外溢问题。有的村垃圾池内垃圾转运不及时，导致垃圾乱堆占道，蝇虫乱飞。有的村组大量垃圾被倾倒在河里。</w:t>
            </w:r>
          </w:p>
        </w:tc>
        <w:tc>
          <w:tcPr>
            <w:tcW w:w="2854" w:type="dxa"/>
            <w:tcBorders>
              <w:top w:val="single" w:color="auto" w:sz="4" w:space="0"/>
              <w:left w:val="single" w:color="auto" w:sz="4" w:space="0"/>
              <w:right w:val="single" w:color="auto" w:sz="4" w:space="0"/>
            </w:tcBorders>
            <w:noWrap/>
            <w:vAlign w:val="center"/>
          </w:tcPr>
          <w:p w14:paraId="276EBD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国家暗访反馈问题</w:t>
            </w:r>
          </w:p>
        </w:tc>
      </w:tr>
      <w:tr w14:paraId="588A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exact"/>
          <w:jc w:val="center"/>
        </w:trPr>
        <w:tc>
          <w:tcPr>
            <w:tcW w:w="828" w:type="dxa"/>
            <w:tcBorders>
              <w:top w:val="single" w:color="auto" w:sz="4" w:space="0"/>
              <w:left w:val="single" w:color="auto" w:sz="4" w:space="0"/>
              <w:right w:val="single" w:color="auto" w:sz="4" w:space="0"/>
            </w:tcBorders>
            <w:noWrap/>
            <w:vAlign w:val="center"/>
          </w:tcPr>
          <w:p w14:paraId="0D91B8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37</w:t>
            </w:r>
          </w:p>
        </w:tc>
        <w:tc>
          <w:tcPr>
            <w:tcW w:w="1508" w:type="dxa"/>
            <w:vMerge w:val="continue"/>
            <w:tcBorders>
              <w:top w:val="single" w:color="auto" w:sz="4" w:space="0"/>
              <w:left w:val="single" w:color="auto" w:sz="4" w:space="0"/>
              <w:right w:val="single" w:color="auto" w:sz="4" w:space="0"/>
            </w:tcBorders>
            <w:noWrap/>
            <w:vAlign w:val="center"/>
          </w:tcPr>
          <w:p w14:paraId="456E7D66"/>
        </w:tc>
        <w:tc>
          <w:tcPr>
            <w:tcW w:w="2222" w:type="dxa"/>
            <w:gridSpan w:val="2"/>
            <w:vMerge w:val="continue"/>
            <w:tcBorders>
              <w:top w:val="single" w:color="auto" w:sz="4" w:space="0"/>
              <w:left w:val="single" w:color="auto" w:sz="4" w:space="0"/>
              <w:right w:val="single" w:color="auto" w:sz="4" w:space="0"/>
            </w:tcBorders>
            <w:noWrap/>
            <w:vAlign w:val="center"/>
          </w:tcPr>
          <w:p w14:paraId="7A384792"/>
        </w:tc>
        <w:tc>
          <w:tcPr>
            <w:tcW w:w="1195" w:type="dxa"/>
            <w:vMerge w:val="continue"/>
            <w:tcBorders>
              <w:top w:val="single" w:color="auto" w:sz="4" w:space="0"/>
              <w:left w:val="single" w:color="auto" w:sz="4" w:space="0"/>
              <w:right w:val="single" w:color="auto" w:sz="4" w:space="0"/>
            </w:tcBorders>
            <w:noWrap/>
            <w:vAlign w:val="center"/>
          </w:tcPr>
          <w:p w14:paraId="420E58C2"/>
        </w:tc>
        <w:tc>
          <w:tcPr>
            <w:tcW w:w="6839" w:type="dxa"/>
            <w:tcBorders>
              <w:top w:val="single" w:color="auto" w:sz="4" w:space="0"/>
              <w:left w:val="single" w:color="auto" w:sz="4" w:space="0"/>
              <w:right w:val="single" w:color="auto" w:sz="4" w:space="0"/>
            </w:tcBorders>
            <w:noWrap/>
            <w:vAlign w:val="center"/>
          </w:tcPr>
          <w:p w14:paraId="492C04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粪污处理等基础设施短板明显。由于当地牲畜多为散养，雨季粪污到处外溢，污染周边环境。有的村农户均在庭院内搞养殖，粪污堆放在院子里和家门口发酵，气味刺鼻难忍。</w:t>
            </w:r>
          </w:p>
        </w:tc>
        <w:tc>
          <w:tcPr>
            <w:tcW w:w="2854" w:type="dxa"/>
            <w:tcBorders>
              <w:top w:val="single" w:color="auto" w:sz="4" w:space="0"/>
              <w:left w:val="single" w:color="auto" w:sz="4" w:space="0"/>
              <w:right w:val="single" w:color="auto" w:sz="4" w:space="0"/>
            </w:tcBorders>
            <w:noWrap/>
            <w:vAlign w:val="center"/>
          </w:tcPr>
          <w:p w14:paraId="4A86A2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国家暗访反馈问题</w:t>
            </w:r>
          </w:p>
        </w:tc>
      </w:tr>
      <w:tr w14:paraId="68EC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exact"/>
          <w:jc w:val="center"/>
        </w:trPr>
        <w:tc>
          <w:tcPr>
            <w:tcW w:w="828" w:type="dxa"/>
            <w:tcBorders>
              <w:top w:val="single" w:color="auto" w:sz="4" w:space="0"/>
              <w:left w:val="single" w:color="auto" w:sz="4" w:space="0"/>
              <w:right w:val="single" w:color="auto" w:sz="4" w:space="0"/>
            </w:tcBorders>
            <w:noWrap/>
            <w:vAlign w:val="center"/>
          </w:tcPr>
          <w:p w14:paraId="3B9A9C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38</w:t>
            </w:r>
          </w:p>
        </w:tc>
        <w:tc>
          <w:tcPr>
            <w:tcW w:w="1508" w:type="dxa"/>
            <w:vMerge w:val="continue"/>
            <w:tcBorders>
              <w:top w:val="single" w:color="auto" w:sz="4" w:space="0"/>
              <w:left w:val="single" w:color="auto" w:sz="4" w:space="0"/>
              <w:right w:val="single" w:color="auto" w:sz="4" w:space="0"/>
            </w:tcBorders>
            <w:noWrap/>
            <w:vAlign w:val="center"/>
          </w:tcPr>
          <w:p w14:paraId="7F5C6CA0"/>
        </w:tc>
        <w:tc>
          <w:tcPr>
            <w:tcW w:w="2222" w:type="dxa"/>
            <w:gridSpan w:val="2"/>
            <w:vMerge w:val="continue"/>
            <w:tcBorders>
              <w:top w:val="single" w:color="auto" w:sz="4" w:space="0"/>
              <w:left w:val="single" w:color="auto" w:sz="4" w:space="0"/>
              <w:right w:val="single" w:color="auto" w:sz="4" w:space="0"/>
            </w:tcBorders>
            <w:noWrap/>
            <w:vAlign w:val="center"/>
          </w:tcPr>
          <w:p w14:paraId="3E0BBEFA"/>
        </w:tc>
        <w:tc>
          <w:tcPr>
            <w:tcW w:w="1195" w:type="dxa"/>
            <w:vMerge w:val="continue"/>
            <w:tcBorders>
              <w:top w:val="single" w:color="auto" w:sz="4" w:space="0"/>
              <w:left w:val="single" w:color="auto" w:sz="4" w:space="0"/>
              <w:right w:val="single" w:color="auto" w:sz="4" w:space="0"/>
            </w:tcBorders>
            <w:noWrap/>
            <w:vAlign w:val="center"/>
          </w:tcPr>
          <w:p w14:paraId="6D070555"/>
        </w:tc>
        <w:tc>
          <w:tcPr>
            <w:tcW w:w="6839" w:type="dxa"/>
            <w:tcBorders>
              <w:top w:val="single" w:color="auto" w:sz="4" w:space="0"/>
              <w:left w:val="single" w:color="auto" w:sz="4" w:space="0"/>
              <w:right w:val="single" w:color="auto" w:sz="4" w:space="0"/>
            </w:tcBorders>
            <w:noWrap/>
            <w:vAlign w:val="center"/>
          </w:tcPr>
          <w:p w14:paraId="1398A7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境整治运转机制不到位。有的县在农村人居环境整治工作中还存在主体不清、责任不明、力度不够等问题，导致基层对人居环境整治工作重视不够、推进不力、效果不佳。同时，群众对农村人居环境整治工作参与度不高，存在</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干部干，群众看</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的现象，缺乏引导群众转变生产生活观念，改变不良生活习惯的有效措施和监督激励机制。</w:t>
            </w:r>
          </w:p>
        </w:tc>
        <w:tc>
          <w:tcPr>
            <w:tcW w:w="2854" w:type="dxa"/>
            <w:tcBorders>
              <w:top w:val="single" w:color="auto" w:sz="4" w:space="0"/>
              <w:left w:val="single" w:color="auto" w:sz="4" w:space="0"/>
              <w:right w:val="single" w:color="auto" w:sz="4" w:space="0"/>
            </w:tcBorders>
            <w:noWrap/>
            <w:vAlign w:val="center"/>
          </w:tcPr>
          <w:p w14:paraId="4B544E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国家暗访反馈问题</w:t>
            </w:r>
          </w:p>
        </w:tc>
      </w:tr>
      <w:tr w14:paraId="6D7A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exact"/>
          <w:jc w:val="center"/>
        </w:trPr>
        <w:tc>
          <w:tcPr>
            <w:tcW w:w="828" w:type="dxa"/>
            <w:tcBorders>
              <w:top w:val="single" w:color="auto" w:sz="4" w:space="0"/>
              <w:left w:val="single" w:color="auto" w:sz="4" w:space="0"/>
              <w:right w:val="single" w:color="auto" w:sz="4" w:space="0"/>
            </w:tcBorders>
            <w:noWrap/>
            <w:vAlign w:val="center"/>
          </w:tcPr>
          <w:p w14:paraId="57B2CD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39</w:t>
            </w:r>
          </w:p>
        </w:tc>
        <w:tc>
          <w:tcPr>
            <w:tcW w:w="1508" w:type="dxa"/>
            <w:vMerge w:val="continue"/>
            <w:tcBorders>
              <w:top w:val="single" w:color="auto" w:sz="4" w:space="0"/>
              <w:left w:val="single" w:color="auto" w:sz="4" w:space="0"/>
              <w:right w:val="single" w:color="auto" w:sz="4" w:space="0"/>
            </w:tcBorders>
            <w:noWrap/>
            <w:vAlign w:val="center"/>
          </w:tcPr>
          <w:p w14:paraId="212C48BB"/>
        </w:tc>
        <w:tc>
          <w:tcPr>
            <w:tcW w:w="2222" w:type="dxa"/>
            <w:gridSpan w:val="2"/>
            <w:vMerge w:val="continue"/>
            <w:tcBorders>
              <w:top w:val="single" w:color="auto" w:sz="4" w:space="0"/>
              <w:left w:val="single" w:color="auto" w:sz="4" w:space="0"/>
              <w:right w:val="single" w:color="auto" w:sz="4" w:space="0"/>
            </w:tcBorders>
            <w:noWrap/>
            <w:vAlign w:val="center"/>
          </w:tcPr>
          <w:p w14:paraId="0DC311B0"/>
        </w:tc>
        <w:tc>
          <w:tcPr>
            <w:tcW w:w="1195" w:type="dxa"/>
            <w:tcBorders>
              <w:top w:val="single" w:color="auto" w:sz="4" w:space="0"/>
              <w:left w:val="single" w:color="auto" w:sz="4" w:space="0"/>
              <w:right w:val="single" w:color="auto" w:sz="4" w:space="0"/>
            </w:tcBorders>
            <w:noWrap/>
            <w:vAlign w:val="center"/>
          </w:tcPr>
          <w:p w14:paraId="429E6B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基础设施情况</w:t>
            </w:r>
          </w:p>
        </w:tc>
        <w:tc>
          <w:tcPr>
            <w:tcW w:w="6839" w:type="dxa"/>
            <w:tcBorders>
              <w:top w:val="single" w:color="auto" w:sz="4" w:space="0"/>
              <w:left w:val="single" w:color="auto" w:sz="4" w:space="0"/>
              <w:right w:val="single" w:color="auto" w:sz="4" w:space="0"/>
            </w:tcBorders>
            <w:noWrap/>
            <w:vAlign w:val="center"/>
          </w:tcPr>
          <w:p w14:paraId="460C49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部分村通组道路存在短板，群众意见大。有的县大部分村通组路都进行了硬化，铺成了水泥路或柏油路，但有部分村通组道路仍存在短板，影响了群众的生活和出行，对此群众意见大。有村民反映，组里道路很烂，晴天一身灰，雨天一身泥，骑三轮车有翻车危险，政府说是要修建，讲了好几年一直没动静。同样的情况在其他县也存在，有的组道路坑洼、泥泞未硬化，700多人出行困难。二是25个国家乡村振兴重点帮扶县均地处边远，海拔较高，交通不便，自然条件恶劣。如，草原县部分草原村距离县城较远，没有硬化路，基本没有通讯信号，发展生产难度很大。</w:t>
            </w:r>
          </w:p>
        </w:tc>
        <w:tc>
          <w:tcPr>
            <w:tcW w:w="2854" w:type="dxa"/>
            <w:tcBorders>
              <w:top w:val="single" w:color="auto" w:sz="4" w:space="0"/>
              <w:left w:val="single" w:color="auto" w:sz="4" w:space="0"/>
              <w:right w:val="single" w:color="auto" w:sz="4" w:space="0"/>
            </w:tcBorders>
            <w:noWrap/>
            <w:vAlign w:val="center"/>
          </w:tcPr>
          <w:p w14:paraId="1F424F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国家暗访反馈问题</w:t>
            </w:r>
          </w:p>
        </w:tc>
      </w:tr>
      <w:tr w14:paraId="017F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exact"/>
          <w:jc w:val="center"/>
        </w:trPr>
        <w:tc>
          <w:tcPr>
            <w:tcW w:w="828" w:type="dxa"/>
            <w:tcBorders>
              <w:top w:val="single" w:color="auto" w:sz="4" w:space="0"/>
              <w:left w:val="single" w:color="auto" w:sz="4" w:space="0"/>
              <w:right w:val="single" w:color="auto" w:sz="4" w:space="0"/>
            </w:tcBorders>
            <w:noWrap/>
            <w:vAlign w:val="center"/>
          </w:tcPr>
          <w:p w14:paraId="7F0629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40</w:t>
            </w:r>
          </w:p>
        </w:tc>
        <w:tc>
          <w:tcPr>
            <w:tcW w:w="1508" w:type="dxa"/>
            <w:vMerge w:val="continue"/>
            <w:tcBorders>
              <w:top w:val="single" w:color="auto" w:sz="4" w:space="0"/>
              <w:left w:val="single" w:color="auto" w:sz="4" w:space="0"/>
              <w:right w:val="single" w:color="auto" w:sz="4" w:space="0"/>
            </w:tcBorders>
            <w:noWrap/>
            <w:vAlign w:val="center"/>
          </w:tcPr>
          <w:p w14:paraId="53EF0157"/>
        </w:tc>
        <w:tc>
          <w:tcPr>
            <w:tcW w:w="3417" w:type="dxa"/>
            <w:gridSpan w:val="3"/>
            <w:vMerge w:val="restart"/>
            <w:tcBorders>
              <w:top w:val="single" w:color="auto" w:sz="4" w:space="0"/>
              <w:left w:val="single" w:color="auto" w:sz="4" w:space="0"/>
              <w:right w:val="single" w:color="auto" w:sz="4" w:space="0"/>
            </w:tcBorders>
            <w:noWrap/>
            <w:vAlign w:val="center"/>
          </w:tcPr>
          <w:p w14:paraId="4C636B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乡村治理</w:t>
            </w:r>
          </w:p>
        </w:tc>
        <w:tc>
          <w:tcPr>
            <w:tcW w:w="6839" w:type="dxa"/>
            <w:tcBorders>
              <w:top w:val="single" w:color="auto" w:sz="4" w:space="0"/>
              <w:left w:val="single" w:color="auto" w:sz="4" w:space="0"/>
              <w:right w:val="single" w:color="auto" w:sz="4" w:space="0"/>
            </w:tcBorders>
            <w:noWrap/>
            <w:vAlign w:val="center"/>
          </w:tcPr>
          <w:p w14:paraId="40470A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内生动力不足。无论是职能部门、干部还是脱贫群众都存在不同程度的</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等靠要</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思想，坐等上级给政策、给项目、给资金，自我奋斗意识不足。</w:t>
            </w:r>
          </w:p>
        </w:tc>
        <w:tc>
          <w:tcPr>
            <w:tcW w:w="2854" w:type="dxa"/>
            <w:tcBorders>
              <w:top w:val="single" w:color="auto" w:sz="4" w:space="0"/>
              <w:left w:val="single" w:color="auto" w:sz="4" w:space="0"/>
              <w:right w:val="single" w:color="auto" w:sz="4" w:space="0"/>
            </w:tcBorders>
            <w:noWrap/>
            <w:vAlign w:val="center"/>
          </w:tcPr>
          <w:p w14:paraId="1A4025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国家暗访反馈问题</w:t>
            </w:r>
          </w:p>
        </w:tc>
      </w:tr>
      <w:tr w14:paraId="5FE1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exact"/>
          <w:jc w:val="center"/>
        </w:trPr>
        <w:tc>
          <w:tcPr>
            <w:tcW w:w="828" w:type="dxa"/>
            <w:tcBorders>
              <w:top w:val="single" w:color="auto" w:sz="4" w:space="0"/>
              <w:left w:val="single" w:color="auto" w:sz="4" w:space="0"/>
              <w:right w:val="single" w:color="auto" w:sz="4" w:space="0"/>
            </w:tcBorders>
            <w:noWrap/>
            <w:vAlign w:val="center"/>
          </w:tcPr>
          <w:p w14:paraId="1F84A0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41</w:t>
            </w:r>
          </w:p>
        </w:tc>
        <w:tc>
          <w:tcPr>
            <w:tcW w:w="1508" w:type="dxa"/>
            <w:vMerge w:val="continue"/>
            <w:tcBorders>
              <w:top w:val="single" w:color="auto" w:sz="4" w:space="0"/>
              <w:left w:val="single" w:color="auto" w:sz="4" w:space="0"/>
              <w:right w:val="single" w:color="auto" w:sz="4" w:space="0"/>
            </w:tcBorders>
            <w:noWrap/>
            <w:vAlign w:val="center"/>
          </w:tcPr>
          <w:p w14:paraId="10D7EAB5"/>
        </w:tc>
        <w:tc>
          <w:tcPr>
            <w:tcW w:w="3417" w:type="dxa"/>
            <w:gridSpan w:val="3"/>
            <w:vMerge w:val="continue"/>
            <w:tcBorders>
              <w:top w:val="single" w:color="auto" w:sz="4" w:space="0"/>
              <w:left w:val="single" w:color="auto" w:sz="4" w:space="0"/>
              <w:right w:val="single" w:color="auto" w:sz="4" w:space="0"/>
            </w:tcBorders>
            <w:noWrap/>
            <w:vAlign w:val="center"/>
          </w:tcPr>
          <w:p w14:paraId="1094B7CC"/>
        </w:tc>
        <w:tc>
          <w:tcPr>
            <w:tcW w:w="6839" w:type="dxa"/>
            <w:tcBorders>
              <w:top w:val="single" w:color="auto" w:sz="4" w:space="0"/>
              <w:left w:val="single" w:color="auto" w:sz="4" w:space="0"/>
              <w:right w:val="single" w:color="auto" w:sz="4" w:space="0"/>
            </w:tcBorders>
            <w:noWrap/>
            <w:vAlign w:val="center"/>
          </w:tcPr>
          <w:p w14:paraId="55A894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高额彩礼负担重。凉山州重点县虽然政府大力宣传，积极治理，但高额彩礼由明转暗，实际情况是禁而不止。二是红白事情花费多。普遍存在红白事大操大办、四处举债的陋习，严重影响了脱贫户的生产生活。三是宗教支出也不少。甘孜、阿坝等涉藏地区重点县的脱贫户，不少还存在重要节日、家人生病等情形请僧人念经的习惯，凉山州彝族地区也有请毕摩做法事的传统，每次宗教活动支出花费不菲，影响了脱贫家庭的积累能力和发展能力。</w:t>
            </w:r>
          </w:p>
        </w:tc>
        <w:tc>
          <w:tcPr>
            <w:tcW w:w="2854" w:type="dxa"/>
            <w:tcBorders>
              <w:top w:val="single" w:color="auto" w:sz="4" w:space="0"/>
              <w:left w:val="single" w:color="auto" w:sz="4" w:space="0"/>
              <w:right w:val="single" w:color="auto" w:sz="4" w:space="0"/>
            </w:tcBorders>
            <w:noWrap/>
            <w:vAlign w:val="center"/>
          </w:tcPr>
          <w:p w14:paraId="2EAA77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国家暗访反馈问题</w:t>
            </w:r>
          </w:p>
        </w:tc>
      </w:tr>
      <w:tr w14:paraId="037A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828" w:type="dxa"/>
            <w:tcBorders>
              <w:top w:val="single" w:color="auto" w:sz="4" w:space="0"/>
              <w:left w:val="single" w:color="auto" w:sz="4" w:space="0"/>
              <w:right w:val="single" w:color="auto" w:sz="4" w:space="0"/>
            </w:tcBorders>
            <w:noWrap/>
            <w:vAlign w:val="center"/>
          </w:tcPr>
          <w:p w14:paraId="3F4B41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42</w:t>
            </w:r>
          </w:p>
        </w:tc>
        <w:tc>
          <w:tcPr>
            <w:tcW w:w="1508" w:type="dxa"/>
            <w:vMerge w:val="continue"/>
            <w:tcBorders>
              <w:top w:val="single" w:color="auto" w:sz="4" w:space="0"/>
              <w:left w:val="single" w:color="auto" w:sz="4" w:space="0"/>
              <w:right w:val="single" w:color="auto" w:sz="4" w:space="0"/>
            </w:tcBorders>
            <w:noWrap/>
            <w:vAlign w:val="center"/>
          </w:tcPr>
          <w:p w14:paraId="4F246B17"/>
        </w:tc>
        <w:tc>
          <w:tcPr>
            <w:tcW w:w="3417" w:type="dxa"/>
            <w:gridSpan w:val="3"/>
            <w:vMerge w:val="restart"/>
            <w:tcBorders>
              <w:top w:val="single" w:color="auto" w:sz="4" w:space="0"/>
              <w:left w:val="single" w:color="auto" w:sz="4" w:space="0"/>
              <w:right w:val="single" w:color="auto" w:sz="4" w:space="0"/>
            </w:tcBorders>
            <w:noWrap/>
            <w:vAlign w:val="center"/>
          </w:tcPr>
          <w:p w14:paraId="49CAB3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p>
          <w:p w14:paraId="7048C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财政衔接推进乡村振兴补助资金使用管理情况，扶贫项目资产后续管理和效益发挥情况</w:t>
            </w:r>
          </w:p>
        </w:tc>
        <w:tc>
          <w:tcPr>
            <w:tcW w:w="6839" w:type="dxa"/>
            <w:tcBorders>
              <w:top w:val="single" w:color="auto" w:sz="4" w:space="0"/>
              <w:left w:val="single" w:color="auto" w:sz="4" w:space="0"/>
              <w:right w:val="single" w:color="auto" w:sz="4" w:space="0"/>
            </w:tcBorders>
            <w:noWrap/>
            <w:vAlign w:val="center"/>
          </w:tcPr>
          <w:p w14:paraId="609990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衔接资金使用不规范，不符合衔接资金管理办法，未聚焦巩固拓展脱贫攻坚成果目标任务，甚至用于负面清单内容。</w:t>
            </w:r>
          </w:p>
        </w:tc>
        <w:tc>
          <w:tcPr>
            <w:tcW w:w="2854" w:type="dxa"/>
            <w:tcBorders>
              <w:top w:val="single" w:color="auto" w:sz="4" w:space="0"/>
              <w:left w:val="single" w:color="auto" w:sz="4" w:space="0"/>
              <w:right w:val="single" w:color="auto" w:sz="4" w:space="0"/>
            </w:tcBorders>
            <w:noWrap/>
            <w:vAlign w:val="center"/>
          </w:tcPr>
          <w:p w14:paraId="29ABAB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审计反馈问题、日常监督检查</w:t>
            </w:r>
          </w:p>
        </w:tc>
      </w:tr>
      <w:tr w14:paraId="78F3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jc w:val="center"/>
        </w:trPr>
        <w:tc>
          <w:tcPr>
            <w:tcW w:w="828" w:type="dxa"/>
            <w:tcBorders>
              <w:top w:val="single" w:color="auto" w:sz="4" w:space="0"/>
              <w:left w:val="single" w:color="auto" w:sz="4" w:space="0"/>
              <w:right w:val="single" w:color="auto" w:sz="4" w:space="0"/>
            </w:tcBorders>
            <w:noWrap/>
            <w:vAlign w:val="center"/>
          </w:tcPr>
          <w:p w14:paraId="1D1409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43</w:t>
            </w:r>
          </w:p>
        </w:tc>
        <w:tc>
          <w:tcPr>
            <w:tcW w:w="1508" w:type="dxa"/>
            <w:vMerge w:val="continue"/>
            <w:tcBorders>
              <w:top w:val="single" w:color="auto" w:sz="4" w:space="0"/>
              <w:left w:val="single" w:color="auto" w:sz="4" w:space="0"/>
              <w:right w:val="single" w:color="auto" w:sz="4" w:space="0"/>
            </w:tcBorders>
            <w:noWrap/>
            <w:vAlign w:val="center"/>
          </w:tcPr>
          <w:p w14:paraId="41C9906E"/>
        </w:tc>
        <w:tc>
          <w:tcPr>
            <w:tcW w:w="3417" w:type="dxa"/>
            <w:gridSpan w:val="3"/>
            <w:vMerge w:val="continue"/>
            <w:tcBorders>
              <w:top w:val="single" w:color="auto" w:sz="4" w:space="0"/>
              <w:left w:val="single" w:color="auto" w:sz="4" w:space="0"/>
              <w:right w:val="single" w:color="auto" w:sz="4" w:space="0"/>
            </w:tcBorders>
            <w:noWrap/>
            <w:vAlign w:val="center"/>
          </w:tcPr>
          <w:p w14:paraId="00CC6E6F"/>
        </w:tc>
        <w:tc>
          <w:tcPr>
            <w:tcW w:w="6839" w:type="dxa"/>
            <w:tcBorders>
              <w:top w:val="single" w:color="auto" w:sz="4" w:space="0"/>
              <w:left w:val="single" w:color="auto" w:sz="4" w:space="0"/>
              <w:right w:val="single" w:color="auto" w:sz="4" w:space="0"/>
            </w:tcBorders>
            <w:noWrap/>
            <w:vAlign w:val="center"/>
          </w:tcPr>
          <w:p w14:paraId="67E023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一是项目库建设和年度项目实施计划编制工作不到位，调整较随意，影响年度资金项目进度。</w:t>
            </w:r>
          </w:p>
        </w:tc>
        <w:tc>
          <w:tcPr>
            <w:tcW w:w="2854" w:type="dxa"/>
            <w:tcBorders>
              <w:top w:val="single" w:color="auto" w:sz="4" w:space="0"/>
              <w:left w:val="single" w:color="auto" w:sz="4" w:space="0"/>
              <w:right w:val="single" w:color="auto" w:sz="4" w:space="0"/>
            </w:tcBorders>
            <w:noWrap/>
            <w:vAlign w:val="center"/>
          </w:tcPr>
          <w:p w14:paraId="215F8F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绩效评价考核反馈问题</w:t>
            </w:r>
          </w:p>
        </w:tc>
      </w:tr>
      <w:tr w14:paraId="454E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4" w:space="0"/>
              <w:left w:val="single" w:color="auto" w:sz="4" w:space="0"/>
              <w:right w:val="single" w:color="auto" w:sz="4" w:space="0"/>
            </w:tcBorders>
            <w:noWrap/>
            <w:vAlign w:val="center"/>
          </w:tcPr>
          <w:p w14:paraId="285BDC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44</w:t>
            </w:r>
          </w:p>
        </w:tc>
        <w:tc>
          <w:tcPr>
            <w:tcW w:w="1508" w:type="dxa"/>
            <w:vMerge w:val="continue"/>
            <w:tcBorders>
              <w:top w:val="single" w:color="auto" w:sz="4" w:space="0"/>
              <w:left w:val="single" w:color="auto" w:sz="4" w:space="0"/>
              <w:right w:val="single" w:color="auto" w:sz="4" w:space="0"/>
            </w:tcBorders>
            <w:noWrap/>
            <w:vAlign w:val="center"/>
          </w:tcPr>
          <w:p w14:paraId="5F3D8CA8"/>
        </w:tc>
        <w:tc>
          <w:tcPr>
            <w:tcW w:w="3417" w:type="dxa"/>
            <w:gridSpan w:val="3"/>
            <w:vMerge w:val="continue"/>
            <w:tcBorders>
              <w:top w:val="single" w:color="auto" w:sz="4" w:space="0"/>
              <w:left w:val="single" w:color="auto" w:sz="4" w:space="0"/>
              <w:right w:val="single" w:color="auto" w:sz="4" w:space="0"/>
            </w:tcBorders>
            <w:noWrap/>
            <w:vAlign w:val="center"/>
          </w:tcPr>
          <w:p w14:paraId="22676243"/>
        </w:tc>
        <w:tc>
          <w:tcPr>
            <w:tcW w:w="6839" w:type="dxa"/>
            <w:tcBorders>
              <w:top w:val="single" w:color="auto" w:sz="4" w:space="0"/>
              <w:left w:val="single" w:color="auto" w:sz="4" w:space="0"/>
              <w:right w:val="single" w:color="auto" w:sz="4" w:space="0"/>
            </w:tcBorders>
            <w:noWrap/>
            <w:vAlign w:val="center"/>
          </w:tcPr>
          <w:p w14:paraId="6425A1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产业类项目带动脱贫群众持续增收效益不佳，联农带农富农机制不健全，混同于一般的大农业资金。</w:t>
            </w:r>
          </w:p>
        </w:tc>
        <w:tc>
          <w:tcPr>
            <w:tcW w:w="2854" w:type="dxa"/>
            <w:tcBorders>
              <w:top w:val="single" w:color="auto" w:sz="4" w:space="0"/>
              <w:left w:val="single" w:color="auto" w:sz="4" w:space="0"/>
              <w:right w:val="single" w:color="auto" w:sz="4" w:space="0"/>
            </w:tcBorders>
            <w:noWrap/>
            <w:vAlign w:val="center"/>
          </w:tcPr>
          <w:p w14:paraId="13592A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绩效评价考核反馈问题</w:t>
            </w:r>
          </w:p>
        </w:tc>
      </w:tr>
      <w:tr w14:paraId="7774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4" w:space="0"/>
              <w:left w:val="single" w:color="auto" w:sz="4" w:space="0"/>
              <w:right w:val="single" w:color="auto" w:sz="4" w:space="0"/>
            </w:tcBorders>
            <w:noWrap/>
            <w:vAlign w:val="center"/>
          </w:tcPr>
          <w:p w14:paraId="22D0B4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45</w:t>
            </w:r>
          </w:p>
        </w:tc>
        <w:tc>
          <w:tcPr>
            <w:tcW w:w="1508" w:type="dxa"/>
            <w:vMerge w:val="continue"/>
            <w:tcBorders>
              <w:top w:val="single" w:color="auto" w:sz="4" w:space="0"/>
              <w:left w:val="single" w:color="auto" w:sz="4" w:space="0"/>
              <w:right w:val="single" w:color="auto" w:sz="4" w:space="0"/>
            </w:tcBorders>
            <w:noWrap/>
            <w:vAlign w:val="center"/>
          </w:tcPr>
          <w:p w14:paraId="2B598DF6"/>
        </w:tc>
        <w:tc>
          <w:tcPr>
            <w:tcW w:w="3417" w:type="dxa"/>
            <w:gridSpan w:val="3"/>
            <w:vMerge w:val="continue"/>
            <w:tcBorders>
              <w:top w:val="single" w:color="auto" w:sz="4" w:space="0"/>
              <w:left w:val="single" w:color="auto" w:sz="4" w:space="0"/>
              <w:right w:val="single" w:color="auto" w:sz="4" w:space="0"/>
            </w:tcBorders>
            <w:noWrap/>
            <w:vAlign w:val="center"/>
          </w:tcPr>
          <w:p w14:paraId="5792196D"/>
        </w:tc>
        <w:tc>
          <w:tcPr>
            <w:tcW w:w="6839" w:type="dxa"/>
            <w:tcBorders>
              <w:top w:val="single" w:color="auto" w:sz="4" w:space="0"/>
              <w:left w:val="single" w:color="auto" w:sz="4" w:space="0"/>
              <w:right w:val="single" w:color="auto" w:sz="4" w:space="0"/>
            </w:tcBorders>
            <w:noWrap/>
            <w:vAlign w:val="center"/>
          </w:tcPr>
          <w:p w14:paraId="39ADB5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项目实施不规范，项目入库程序不规范，项目全过程绩效管理不到位，乡、村公告公示不到位。</w:t>
            </w:r>
          </w:p>
        </w:tc>
        <w:tc>
          <w:tcPr>
            <w:tcW w:w="2854" w:type="dxa"/>
            <w:tcBorders>
              <w:top w:val="single" w:color="auto" w:sz="4" w:space="0"/>
              <w:left w:val="single" w:color="auto" w:sz="4" w:space="0"/>
              <w:right w:val="single" w:color="auto" w:sz="4" w:space="0"/>
            </w:tcBorders>
            <w:noWrap/>
            <w:vAlign w:val="center"/>
          </w:tcPr>
          <w:p w14:paraId="13E3A2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绩效评价考核反馈问题</w:t>
            </w:r>
          </w:p>
        </w:tc>
      </w:tr>
      <w:tr w14:paraId="619E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828" w:type="dxa"/>
            <w:tcBorders>
              <w:top w:val="single" w:color="auto" w:sz="4" w:space="0"/>
              <w:left w:val="single" w:color="auto" w:sz="4" w:space="0"/>
              <w:right w:val="single" w:color="auto" w:sz="4" w:space="0"/>
            </w:tcBorders>
            <w:noWrap/>
            <w:vAlign w:val="center"/>
          </w:tcPr>
          <w:p w14:paraId="68877E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46</w:t>
            </w:r>
          </w:p>
        </w:tc>
        <w:tc>
          <w:tcPr>
            <w:tcW w:w="1508" w:type="dxa"/>
            <w:vMerge w:val="continue"/>
            <w:tcBorders>
              <w:top w:val="single" w:color="auto" w:sz="4" w:space="0"/>
              <w:left w:val="single" w:color="auto" w:sz="4" w:space="0"/>
              <w:right w:val="single" w:color="auto" w:sz="4" w:space="0"/>
            </w:tcBorders>
            <w:noWrap/>
            <w:vAlign w:val="center"/>
          </w:tcPr>
          <w:p w14:paraId="33B00247"/>
        </w:tc>
        <w:tc>
          <w:tcPr>
            <w:tcW w:w="3417" w:type="dxa"/>
            <w:gridSpan w:val="3"/>
            <w:vMerge w:val="continue"/>
            <w:tcBorders>
              <w:top w:val="single" w:color="auto" w:sz="4" w:space="0"/>
              <w:left w:val="single" w:color="auto" w:sz="4" w:space="0"/>
              <w:right w:val="single" w:color="auto" w:sz="4" w:space="0"/>
            </w:tcBorders>
            <w:noWrap/>
            <w:vAlign w:val="center"/>
          </w:tcPr>
          <w:p w14:paraId="0371EC73"/>
        </w:tc>
        <w:tc>
          <w:tcPr>
            <w:tcW w:w="6839" w:type="dxa"/>
            <w:tcBorders>
              <w:top w:val="single" w:color="auto" w:sz="4" w:space="0"/>
              <w:left w:val="single" w:color="auto" w:sz="4" w:space="0"/>
              <w:right w:val="single" w:color="auto" w:sz="4" w:space="0"/>
            </w:tcBorders>
            <w:noWrap/>
            <w:vAlign w:val="center"/>
          </w:tcPr>
          <w:p w14:paraId="601A90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部分产业项目建成后闲置、形成烂尾，效益不佳，影响脱贫群众稳定增收。二是个别扶贫产业项目建成后闲置，投入资金存在损失风险。三是易地扶贫搬迁安置点产业项目闲置或效益不佳。四是扶贫项目资产后续管理不到位，特别是经营性资产运营效益不佳。</w:t>
            </w:r>
          </w:p>
        </w:tc>
        <w:tc>
          <w:tcPr>
            <w:tcW w:w="2854" w:type="dxa"/>
            <w:tcBorders>
              <w:top w:val="single" w:color="auto" w:sz="4" w:space="0"/>
              <w:left w:val="single" w:color="auto" w:sz="4" w:space="0"/>
              <w:right w:val="single" w:color="auto" w:sz="4" w:space="0"/>
            </w:tcBorders>
            <w:noWrap/>
            <w:vAlign w:val="center"/>
          </w:tcPr>
          <w:p w14:paraId="04E150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审计反馈问题、绩效评价考核反馈问题</w:t>
            </w:r>
          </w:p>
        </w:tc>
      </w:tr>
      <w:tr w14:paraId="7B24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shd w:val="clear" w:color="auto" w:fill="auto"/>
            <w:noWrap/>
            <w:vAlign w:val="center"/>
          </w:tcPr>
          <w:p w14:paraId="2666F8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47</w:t>
            </w:r>
          </w:p>
        </w:tc>
        <w:tc>
          <w:tcPr>
            <w:tcW w:w="1508" w:type="dxa"/>
            <w:vMerge w:val="continue"/>
            <w:tcBorders>
              <w:top w:val="single" w:color="auto" w:sz="4" w:space="0"/>
              <w:left w:val="single" w:color="auto" w:sz="4" w:space="0"/>
              <w:right w:val="single" w:color="auto" w:sz="4" w:space="0"/>
            </w:tcBorders>
            <w:shd w:val="clear" w:color="auto" w:fill="auto"/>
            <w:noWrap/>
            <w:vAlign w:val="center"/>
          </w:tcPr>
          <w:p w14:paraId="7D0436E7"/>
        </w:tc>
        <w:tc>
          <w:tcPr>
            <w:tcW w:w="3417" w:type="dxa"/>
            <w:gridSpan w:val="3"/>
            <w:vMerge w:val="restart"/>
            <w:tcBorders>
              <w:top w:val="single" w:color="auto" w:sz="4" w:space="0"/>
              <w:left w:val="single" w:color="auto" w:sz="4" w:space="0"/>
              <w:right w:val="single" w:color="auto" w:sz="4" w:space="0"/>
            </w:tcBorders>
            <w:shd w:val="clear" w:color="auto" w:fill="FFFFFF"/>
            <w:noWrap/>
            <w:vAlign w:val="center"/>
          </w:tcPr>
          <w:p w14:paraId="3CCBD0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东西部协作</w:t>
            </w:r>
          </w:p>
        </w:tc>
        <w:tc>
          <w:tcPr>
            <w:tcW w:w="6839" w:type="dxa"/>
            <w:tcBorders>
              <w:top w:val="single" w:color="auto" w:sz="4" w:space="0"/>
              <w:left w:val="single" w:color="auto" w:sz="4" w:space="0"/>
              <w:right w:val="single" w:color="auto" w:sz="4" w:space="0"/>
            </w:tcBorders>
            <w:noWrap/>
            <w:vAlign w:val="center"/>
          </w:tcPr>
          <w:p w14:paraId="595456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资金使用不规范，对财政援助资金拨付使用不及时，滞留时间过长。二是部分项目论证不够充分，项目储备不够，准备不充分，后期调整较多。三是项目启动较晚，项目推进缓慢，个别项目管理不规范，资金拨付进度滞后。全年资金支付滞后（11月底前达到90%以上）。</w:t>
            </w:r>
          </w:p>
        </w:tc>
        <w:tc>
          <w:tcPr>
            <w:tcW w:w="2854" w:type="dxa"/>
            <w:tcBorders>
              <w:top w:val="single" w:color="auto" w:sz="4" w:space="0"/>
              <w:left w:val="single" w:color="auto" w:sz="4" w:space="0"/>
              <w:right w:val="single" w:color="auto" w:sz="4" w:space="0"/>
            </w:tcBorders>
            <w:noWrap/>
            <w:vAlign w:val="center"/>
          </w:tcPr>
          <w:p w14:paraId="59B81F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国家考核评估反馈问题、省内后评估反馈问题</w:t>
            </w:r>
          </w:p>
        </w:tc>
      </w:tr>
      <w:tr w14:paraId="07C0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shd w:val="clear" w:color="auto" w:fill="auto"/>
            <w:noWrap/>
            <w:vAlign w:val="center"/>
          </w:tcPr>
          <w:p w14:paraId="7A3DB4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48</w:t>
            </w:r>
          </w:p>
        </w:tc>
        <w:tc>
          <w:tcPr>
            <w:tcW w:w="1508" w:type="dxa"/>
            <w:vMerge w:val="continue"/>
            <w:tcBorders>
              <w:top w:val="single" w:color="auto" w:sz="4" w:space="0"/>
              <w:left w:val="single" w:color="auto" w:sz="4" w:space="0"/>
              <w:right w:val="single" w:color="auto" w:sz="4" w:space="0"/>
            </w:tcBorders>
            <w:shd w:val="clear" w:color="auto" w:fill="auto"/>
            <w:noWrap/>
            <w:vAlign w:val="center"/>
          </w:tcPr>
          <w:p w14:paraId="612F7C38"/>
        </w:tc>
        <w:tc>
          <w:tcPr>
            <w:tcW w:w="3417" w:type="dxa"/>
            <w:gridSpan w:val="3"/>
            <w:vMerge w:val="continue"/>
            <w:tcBorders>
              <w:top w:val="single" w:color="auto" w:sz="4" w:space="0"/>
              <w:left w:val="single" w:color="auto" w:sz="4" w:space="0"/>
              <w:right w:val="single" w:color="auto" w:sz="4" w:space="0"/>
            </w:tcBorders>
            <w:shd w:val="clear" w:color="auto" w:fill="FFFFFF"/>
            <w:noWrap/>
            <w:vAlign w:val="center"/>
          </w:tcPr>
          <w:p w14:paraId="411B3E33"/>
        </w:tc>
        <w:tc>
          <w:tcPr>
            <w:tcW w:w="6839" w:type="dxa"/>
            <w:tcBorders>
              <w:top w:val="single" w:color="auto" w:sz="4" w:space="0"/>
              <w:left w:val="single" w:color="auto" w:sz="4" w:space="0"/>
              <w:right w:val="single" w:color="auto" w:sz="4" w:space="0"/>
            </w:tcBorders>
            <w:noWrap/>
            <w:vAlign w:val="center"/>
          </w:tcPr>
          <w:p w14:paraId="66580CD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劳务输出、人才培训等工作成效还有待提升，针对性不强。外出务工人数低于去年。二是已经输送到东部地区的务工群众，务工流失率高，稳岗工作有待加强。三是消费帮扶力度有待加强，农产品精深加工不足、销售渠道窄、品牌竞争力不强。消费帮扶额度低于去年。</w:t>
            </w:r>
          </w:p>
        </w:tc>
        <w:tc>
          <w:tcPr>
            <w:tcW w:w="2854" w:type="dxa"/>
            <w:tcBorders>
              <w:top w:val="single" w:color="auto" w:sz="4" w:space="0"/>
              <w:left w:val="single" w:color="auto" w:sz="4" w:space="0"/>
              <w:right w:val="single" w:color="auto" w:sz="4" w:space="0"/>
            </w:tcBorders>
            <w:noWrap/>
            <w:vAlign w:val="center"/>
          </w:tcPr>
          <w:p w14:paraId="350A35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省内后评估反馈问题</w:t>
            </w:r>
          </w:p>
        </w:tc>
      </w:tr>
      <w:tr w14:paraId="0D3B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shd w:val="clear" w:color="auto" w:fill="auto"/>
            <w:noWrap/>
            <w:vAlign w:val="center"/>
          </w:tcPr>
          <w:p w14:paraId="613468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49</w:t>
            </w:r>
          </w:p>
        </w:tc>
        <w:tc>
          <w:tcPr>
            <w:tcW w:w="1508" w:type="dxa"/>
            <w:vMerge w:val="continue"/>
            <w:tcBorders>
              <w:top w:val="single" w:color="auto" w:sz="4" w:space="0"/>
              <w:left w:val="single" w:color="auto" w:sz="4" w:space="0"/>
              <w:right w:val="single" w:color="auto" w:sz="4" w:space="0"/>
            </w:tcBorders>
            <w:shd w:val="clear" w:color="auto" w:fill="auto"/>
            <w:noWrap/>
            <w:vAlign w:val="center"/>
          </w:tcPr>
          <w:p w14:paraId="03CDE946"/>
        </w:tc>
        <w:tc>
          <w:tcPr>
            <w:tcW w:w="3417" w:type="dxa"/>
            <w:gridSpan w:val="3"/>
            <w:vMerge w:val="continue"/>
            <w:tcBorders>
              <w:top w:val="single" w:color="auto" w:sz="4" w:space="0"/>
              <w:left w:val="single" w:color="auto" w:sz="4" w:space="0"/>
              <w:right w:val="single" w:color="auto" w:sz="4" w:space="0"/>
            </w:tcBorders>
            <w:shd w:val="clear" w:color="auto" w:fill="FFFFFF"/>
            <w:noWrap/>
            <w:vAlign w:val="center"/>
          </w:tcPr>
          <w:p w14:paraId="65B1594C"/>
        </w:tc>
        <w:tc>
          <w:tcPr>
            <w:tcW w:w="6839" w:type="dxa"/>
            <w:tcBorders>
              <w:top w:val="single" w:color="auto" w:sz="4" w:space="0"/>
              <w:left w:val="single" w:color="auto" w:sz="4" w:space="0"/>
              <w:right w:val="single" w:color="auto" w:sz="4" w:space="0"/>
            </w:tcBorders>
            <w:noWrap/>
            <w:vAlign w:val="center"/>
          </w:tcPr>
          <w:p w14:paraId="62F9E0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政府引导两地市场主体对接需进一步加强，招商引资力度不够，入驻企业总量偏少，营商环境有待优化。二是落地企业投资奖补优惠政策不健全，共建产业园利益联结机制和监督机制不健全。三是招商引资较单一，产业链条短，产品附加值低，没有推动特色农牧产品加工、文化旅游、商贸物流等领域深度合作。</w:t>
            </w:r>
          </w:p>
        </w:tc>
        <w:tc>
          <w:tcPr>
            <w:tcW w:w="2854" w:type="dxa"/>
            <w:tcBorders>
              <w:top w:val="single" w:color="auto" w:sz="4" w:space="0"/>
              <w:left w:val="single" w:color="auto" w:sz="4" w:space="0"/>
              <w:right w:val="single" w:color="auto" w:sz="4" w:space="0"/>
            </w:tcBorders>
            <w:noWrap/>
            <w:vAlign w:val="center"/>
          </w:tcPr>
          <w:p w14:paraId="111BAD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省内后评估反馈问题</w:t>
            </w:r>
          </w:p>
        </w:tc>
      </w:tr>
      <w:tr w14:paraId="7F20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shd w:val="clear" w:color="auto" w:fill="auto"/>
            <w:noWrap/>
            <w:vAlign w:val="center"/>
          </w:tcPr>
          <w:p w14:paraId="5811A4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50</w:t>
            </w:r>
          </w:p>
        </w:tc>
        <w:tc>
          <w:tcPr>
            <w:tcW w:w="1508" w:type="dxa"/>
            <w:vMerge w:val="continue"/>
            <w:tcBorders>
              <w:top w:val="single" w:color="auto" w:sz="4" w:space="0"/>
              <w:left w:val="single" w:color="auto" w:sz="4" w:space="0"/>
              <w:right w:val="single" w:color="auto" w:sz="4" w:space="0"/>
            </w:tcBorders>
            <w:shd w:val="clear" w:color="auto" w:fill="auto"/>
            <w:noWrap/>
            <w:vAlign w:val="center"/>
          </w:tcPr>
          <w:p w14:paraId="3EBA94DF"/>
        </w:tc>
        <w:tc>
          <w:tcPr>
            <w:tcW w:w="3417" w:type="dxa"/>
            <w:gridSpan w:val="3"/>
            <w:vMerge w:val="continue"/>
            <w:tcBorders>
              <w:top w:val="single" w:color="auto" w:sz="4" w:space="0"/>
              <w:left w:val="single" w:color="auto" w:sz="4" w:space="0"/>
              <w:right w:val="single" w:color="auto" w:sz="4" w:space="0"/>
            </w:tcBorders>
            <w:shd w:val="clear" w:color="auto" w:fill="FFFFFF"/>
            <w:noWrap/>
            <w:vAlign w:val="center"/>
          </w:tcPr>
          <w:p w14:paraId="6EB3877F"/>
        </w:tc>
        <w:tc>
          <w:tcPr>
            <w:tcW w:w="6839" w:type="dxa"/>
            <w:tcBorders>
              <w:top w:val="single" w:color="auto" w:sz="4" w:space="0"/>
              <w:left w:val="single" w:color="auto" w:sz="4" w:space="0"/>
              <w:right w:val="single" w:color="auto" w:sz="4" w:space="0"/>
            </w:tcBorders>
            <w:noWrap/>
            <w:vAlign w:val="center"/>
          </w:tcPr>
          <w:p w14:paraId="5A3327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一是利益联结机制未落实，村集体经济相对薄弱，产业配套程度低。二是未对困难残疾人等特殊群体制定稳定长效帮扶机制。</w:t>
            </w:r>
          </w:p>
        </w:tc>
        <w:tc>
          <w:tcPr>
            <w:tcW w:w="2854" w:type="dxa"/>
            <w:tcBorders>
              <w:top w:val="single" w:color="auto" w:sz="4" w:space="0"/>
              <w:left w:val="single" w:color="auto" w:sz="4" w:space="0"/>
              <w:right w:val="single" w:color="auto" w:sz="4" w:space="0"/>
            </w:tcBorders>
            <w:noWrap/>
            <w:vAlign w:val="center"/>
          </w:tcPr>
          <w:p w14:paraId="0806C8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省内后评估反馈问题</w:t>
            </w:r>
          </w:p>
        </w:tc>
      </w:tr>
      <w:tr w14:paraId="1099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shd w:val="clear" w:color="auto" w:fill="auto"/>
            <w:noWrap/>
            <w:vAlign w:val="center"/>
          </w:tcPr>
          <w:p w14:paraId="45AAE1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51</w:t>
            </w:r>
          </w:p>
        </w:tc>
        <w:tc>
          <w:tcPr>
            <w:tcW w:w="1508" w:type="dxa"/>
            <w:vMerge w:val="continue"/>
            <w:tcBorders>
              <w:top w:val="single" w:color="auto" w:sz="4" w:space="0"/>
              <w:left w:val="single" w:color="auto" w:sz="4" w:space="0"/>
              <w:right w:val="single" w:color="auto" w:sz="4" w:space="0"/>
            </w:tcBorders>
            <w:shd w:val="clear" w:color="auto" w:fill="auto"/>
            <w:noWrap/>
            <w:vAlign w:val="center"/>
          </w:tcPr>
          <w:p w14:paraId="161EE841"/>
        </w:tc>
        <w:tc>
          <w:tcPr>
            <w:tcW w:w="3417" w:type="dxa"/>
            <w:gridSpan w:val="3"/>
            <w:vMerge w:val="continue"/>
            <w:tcBorders>
              <w:top w:val="single" w:color="auto" w:sz="4" w:space="0"/>
              <w:left w:val="single" w:color="auto" w:sz="4" w:space="0"/>
              <w:right w:val="single" w:color="auto" w:sz="4" w:space="0"/>
            </w:tcBorders>
            <w:shd w:val="clear" w:color="auto" w:fill="FFFFFF"/>
            <w:noWrap/>
            <w:vAlign w:val="center"/>
          </w:tcPr>
          <w:p w14:paraId="304CC3E8"/>
        </w:tc>
        <w:tc>
          <w:tcPr>
            <w:tcW w:w="6839" w:type="dxa"/>
            <w:tcBorders>
              <w:top w:val="single" w:color="auto" w:sz="4" w:space="0"/>
              <w:left w:val="single" w:color="auto" w:sz="4" w:space="0"/>
              <w:right w:val="single" w:color="auto" w:sz="4" w:space="0"/>
            </w:tcBorders>
            <w:noWrap/>
            <w:vAlign w:val="center"/>
          </w:tcPr>
          <w:p w14:paraId="21901A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村村、医院、学校、企业等帮扶结对内容形式相对单一、交流不多，工作力度不够大，没有开展实质性的帮扶工作。二是两地相关部门间工作联系、对接不够密切。三是部分专业技术人才优势未充分发挥。四是群众主动参与项目不够，效果不明显；引导浙江企业、社会组织等社会力量参与东西部协作力度不够。五是产业合作领域不宽，深度不够，农业、旅游、规划、金融等专业技术人才交流需进一步加强。</w:t>
            </w:r>
          </w:p>
        </w:tc>
        <w:tc>
          <w:tcPr>
            <w:tcW w:w="2854" w:type="dxa"/>
            <w:tcBorders>
              <w:top w:val="single" w:color="auto" w:sz="4" w:space="0"/>
              <w:left w:val="single" w:color="auto" w:sz="4" w:space="0"/>
              <w:right w:val="single" w:color="auto" w:sz="4" w:space="0"/>
            </w:tcBorders>
            <w:noWrap/>
            <w:vAlign w:val="center"/>
          </w:tcPr>
          <w:p w14:paraId="7F404C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国家考核评估反馈问题、省内后评估反馈问题</w:t>
            </w:r>
          </w:p>
        </w:tc>
      </w:tr>
      <w:tr w14:paraId="1D28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28" w:type="dxa"/>
            <w:tcBorders>
              <w:top w:val="single" w:color="auto" w:sz="4" w:space="0"/>
              <w:left w:val="single" w:color="auto" w:sz="4" w:space="0"/>
              <w:right w:val="single" w:color="auto" w:sz="4" w:space="0"/>
            </w:tcBorders>
            <w:noWrap/>
            <w:vAlign w:val="center"/>
          </w:tcPr>
          <w:p w14:paraId="5B3633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52</w:t>
            </w:r>
          </w:p>
        </w:tc>
        <w:tc>
          <w:tcPr>
            <w:tcW w:w="1508" w:type="dxa"/>
            <w:vMerge w:val="continue"/>
            <w:tcBorders>
              <w:top w:val="single" w:color="auto" w:sz="4" w:space="0"/>
              <w:left w:val="single" w:color="auto" w:sz="4" w:space="0"/>
              <w:right w:val="single" w:color="auto" w:sz="4" w:space="0"/>
            </w:tcBorders>
            <w:noWrap/>
            <w:vAlign w:val="center"/>
          </w:tcPr>
          <w:p w14:paraId="424A74AD"/>
        </w:tc>
        <w:tc>
          <w:tcPr>
            <w:tcW w:w="3417" w:type="dxa"/>
            <w:gridSpan w:val="3"/>
            <w:tcBorders>
              <w:top w:val="single" w:color="auto" w:sz="4" w:space="0"/>
              <w:left w:val="single" w:color="auto" w:sz="4" w:space="0"/>
              <w:right w:val="single" w:color="auto" w:sz="4" w:space="0"/>
            </w:tcBorders>
            <w:noWrap/>
            <w:vAlign w:val="center"/>
          </w:tcPr>
          <w:p w14:paraId="2E3BD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驻村帮扶</w:t>
            </w:r>
          </w:p>
        </w:tc>
        <w:tc>
          <w:tcPr>
            <w:tcW w:w="6839" w:type="dxa"/>
            <w:tcBorders>
              <w:top w:val="single" w:color="auto" w:sz="4" w:space="0"/>
              <w:left w:val="single" w:color="auto" w:sz="4" w:space="0"/>
              <w:right w:val="single" w:color="auto" w:sz="4" w:space="0"/>
            </w:tcBorders>
            <w:noWrap/>
            <w:vAlign w:val="center"/>
          </w:tcPr>
          <w:p w14:paraId="258B06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有的新轮换驻村干部进入角色较慢，有的存在</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走读式</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驻村现象。</w:t>
            </w:r>
          </w:p>
        </w:tc>
        <w:tc>
          <w:tcPr>
            <w:tcW w:w="2854" w:type="dxa"/>
            <w:tcBorders>
              <w:top w:val="single" w:color="auto" w:sz="4" w:space="0"/>
              <w:left w:val="single" w:color="auto" w:sz="4" w:space="0"/>
              <w:right w:val="single" w:color="auto" w:sz="4" w:space="0"/>
            </w:tcBorders>
            <w:noWrap/>
            <w:vAlign w:val="center"/>
          </w:tcPr>
          <w:p w14:paraId="4CE617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w:t>
            </w:r>
          </w:p>
        </w:tc>
      </w:tr>
      <w:tr w14:paraId="3F04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28" w:type="dxa"/>
            <w:tcBorders>
              <w:top w:val="single" w:color="auto" w:sz="4" w:space="0"/>
              <w:left w:val="single" w:color="auto" w:sz="4" w:space="0"/>
              <w:right w:val="single" w:color="auto" w:sz="4" w:space="0"/>
            </w:tcBorders>
            <w:noWrap/>
            <w:vAlign w:val="center"/>
          </w:tcPr>
          <w:p w14:paraId="4E564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53</w:t>
            </w:r>
          </w:p>
        </w:tc>
        <w:tc>
          <w:tcPr>
            <w:tcW w:w="1508" w:type="dxa"/>
            <w:vMerge w:val="continue"/>
            <w:tcBorders>
              <w:top w:val="single" w:color="auto" w:sz="4" w:space="0"/>
              <w:left w:val="single" w:color="auto" w:sz="4" w:space="0"/>
              <w:right w:val="single" w:color="auto" w:sz="4" w:space="0"/>
            </w:tcBorders>
            <w:noWrap/>
            <w:vAlign w:val="center"/>
          </w:tcPr>
          <w:p w14:paraId="6D5C169C"/>
        </w:tc>
        <w:tc>
          <w:tcPr>
            <w:tcW w:w="3417" w:type="dxa"/>
            <w:gridSpan w:val="3"/>
            <w:tcBorders>
              <w:top w:val="single" w:color="auto" w:sz="4" w:space="0"/>
              <w:left w:val="single" w:color="auto" w:sz="4" w:space="0"/>
              <w:right w:val="single" w:color="auto" w:sz="4" w:space="0"/>
            </w:tcBorders>
            <w:noWrap/>
            <w:vAlign w:val="center"/>
          </w:tcPr>
          <w:p w14:paraId="0A5BD9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中省考核评估、督查暗访、巡视审计等发现问题整改落实情况等</w:t>
            </w:r>
          </w:p>
        </w:tc>
        <w:tc>
          <w:tcPr>
            <w:tcW w:w="6839" w:type="dxa"/>
            <w:tcBorders>
              <w:top w:val="single" w:color="auto" w:sz="4" w:space="0"/>
              <w:left w:val="single" w:color="auto" w:sz="4" w:space="0"/>
              <w:right w:val="single" w:color="auto" w:sz="4" w:space="0"/>
            </w:tcBorders>
            <w:noWrap/>
            <w:vAlign w:val="center"/>
          </w:tcPr>
          <w:p w14:paraId="3BD395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自查自纠不够。有的地方照抄照搬省级整改方案，没有举一反三自查自纠，简单以为方案做了问题就改了，说不清楚自身存在的问题。二是措施针对性不强。有的地方制定的整改措施缺乏针对性，将面上工作措施当成问题整改措施，导致问题整改效果不好。</w:t>
            </w:r>
          </w:p>
        </w:tc>
        <w:tc>
          <w:tcPr>
            <w:tcW w:w="2854" w:type="dxa"/>
            <w:tcBorders>
              <w:top w:val="single" w:color="auto" w:sz="4" w:space="0"/>
              <w:left w:val="single" w:color="auto" w:sz="4" w:space="0"/>
              <w:right w:val="single" w:color="auto" w:sz="4" w:space="0"/>
            </w:tcBorders>
            <w:noWrap/>
            <w:vAlign w:val="center"/>
          </w:tcPr>
          <w:p w14:paraId="7C3288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专项督查反馈问题</w:t>
            </w:r>
          </w:p>
        </w:tc>
      </w:tr>
      <w:tr w14:paraId="6582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tcBorders>
              <w:top w:val="single" w:color="auto" w:sz="4" w:space="0"/>
              <w:left w:val="single" w:color="auto" w:sz="4" w:space="0"/>
              <w:right w:val="single" w:color="auto" w:sz="4" w:space="0"/>
            </w:tcBorders>
            <w:noWrap/>
            <w:vAlign w:val="center"/>
          </w:tcPr>
          <w:p w14:paraId="76B1B2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54</w:t>
            </w:r>
          </w:p>
        </w:tc>
        <w:tc>
          <w:tcPr>
            <w:tcW w:w="1508" w:type="dxa"/>
            <w:vMerge w:val="restart"/>
            <w:tcBorders>
              <w:top w:val="single" w:color="auto" w:sz="4" w:space="0"/>
              <w:left w:val="single" w:color="auto" w:sz="4" w:space="0"/>
              <w:right w:val="single" w:color="auto" w:sz="4" w:space="0"/>
            </w:tcBorders>
            <w:noWrap/>
            <w:vAlign w:val="center"/>
          </w:tcPr>
          <w:p w14:paraId="0F6F72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（四）</w:t>
            </w:r>
          </w:p>
          <w:p w14:paraId="2C6055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成效巩固情况</w:t>
            </w:r>
          </w:p>
        </w:tc>
        <w:tc>
          <w:tcPr>
            <w:tcW w:w="3417" w:type="dxa"/>
            <w:gridSpan w:val="3"/>
            <w:vMerge w:val="restart"/>
            <w:tcBorders>
              <w:top w:val="single" w:color="auto" w:sz="4" w:space="0"/>
              <w:left w:val="single" w:color="auto" w:sz="4" w:space="0"/>
              <w:right w:val="single" w:color="auto" w:sz="4" w:space="0"/>
            </w:tcBorders>
            <w:noWrap/>
            <w:vAlign w:val="center"/>
          </w:tcPr>
          <w:p w14:paraId="478B44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脱贫群众收入增速情况</w:t>
            </w:r>
          </w:p>
        </w:tc>
        <w:tc>
          <w:tcPr>
            <w:tcW w:w="6839" w:type="dxa"/>
            <w:tcBorders>
              <w:top w:val="single" w:color="auto" w:sz="4" w:space="0"/>
              <w:left w:val="single" w:color="auto" w:sz="4" w:space="0"/>
              <w:right w:val="single" w:color="auto" w:sz="4" w:space="0"/>
            </w:tcBorders>
            <w:noWrap/>
            <w:vAlign w:val="center"/>
          </w:tcPr>
          <w:p w14:paraId="311213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有的县脱贫人口人均纯收入增速低于农村居民人均可支配收入增速。</w:t>
            </w:r>
          </w:p>
        </w:tc>
        <w:tc>
          <w:tcPr>
            <w:tcW w:w="2854" w:type="dxa"/>
            <w:tcBorders>
              <w:top w:val="single" w:color="auto" w:sz="4" w:space="0"/>
              <w:left w:val="single" w:color="auto" w:sz="4" w:space="0"/>
              <w:right w:val="single" w:color="auto" w:sz="4" w:space="0"/>
            </w:tcBorders>
            <w:noWrap/>
            <w:vAlign w:val="center"/>
          </w:tcPr>
          <w:p w14:paraId="46408B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国家考核评估反馈问题、省内后评估反馈问题</w:t>
            </w:r>
          </w:p>
        </w:tc>
      </w:tr>
      <w:tr w14:paraId="7959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28" w:type="dxa"/>
            <w:tcBorders>
              <w:top w:val="single" w:color="auto" w:sz="4" w:space="0"/>
              <w:left w:val="single" w:color="auto" w:sz="4" w:space="0"/>
              <w:right w:val="single" w:color="auto" w:sz="4" w:space="0"/>
            </w:tcBorders>
            <w:noWrap/>
            <w:vAlign w:val="center"/>
          </w:tcPr>
          <w:p w14:paraId="4DD416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55</w:t>
            </w:r>
          </w:p>
        </w:tc>
        <w:tc>
          <w:tcPr>
            <w:tcW w:w="1508" w:type="dxa"/>
            <w:vMerge w:val="continue"/>
            <w:tcBorders>
              <w:top w:val="single" w:color="auto" w:sz="4" w:space="0"/>
              <w:left w:val="single" w:color="auto" w:sz="4" w:space="0"/>
              <w:right w:val="single" w:color="auto" w:sz="4" w:space="0"/>
            </w:tcBorders>
            <w:noWrap/>
            <w:vAlign w:val="center"/>
          </w:tcPr>
          <w:p w14:paraId="19E2F2FD"/>
        </w:tc>
        <w:tc>
          <w:tcPr>
            <w:tcW w:w="3417" w:type="dxa"/>
            <w:gridSpan w:val="3"/>
            <w:vMerge w:val="continue"/>
            <w:tcBorders>
              <w:top w:val="single" w:color="auto" w:sz="4" w:space="0"/>
              <w:left w:val="single" w:color="auto" w:sz="4" w:space="0"/>
              <w:right w:val="single" w:color="auto" w:sz="4" w:space="0"/>
            </w:tcBorders>
            <w:noWrap/>
            <w:vAlign w:val="center"/>
          </w:tcPr>
          <w:p w14:paraId="3906B1B2"/>
        </w:tc>
        <w:tc>
          <w:tcPr>
            <w:tcW w:w="6839" w:type="dxa"/>
            <w:tcBorders>
              <w:top w:val="single" w:color="auto" w:sz="4" w:space="0"/>
              <w:left w:val="single" w:color="auto" w:sz="4" w:space="0"/>
              <w:right w:val="single" w:color="auto" w:sz="4" w:space="0"/>
            </w:tcBorders>
            <w:noWrap/>
            <w:vAlign w:val="center"/>
          </w:tcPr>
          <w:p w14:paraId="3D2F0D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一是有的脱贫县农村居民人均可支配收入增速低于全省农村居民人均可支配收入平均增速。二是有的县脱贫人口人均纯收入增速低于脱贫地区农村居民人均可支配收入增速。</w:t>
            </w:r>
          </w:p>
        </w:tc>
        <w:tc>
          <w:tcPr>
            <w:tcW w:w="2854" w:type="dxa"/>
            <w:tcBorders>
              <w:top w:val="single" w:color="auto" w:sz="4" w:space="0"/>
              <w:left w:val="single" w:color="auto" w:sz="4" w:space="0"/>
              <w:right w:val="single" w:color="auto" w:sz="4" w:space="0"/>
            </w:tcBorders>
            <w:noWrap/>
            <w:vAlign w:val="center"/>
          </w:tcPr>
          <w:p w14:paraId="48B17CF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国家考核评估反馈问题、省内后评估反馈问题</w:t>
            </w:r>
          </w:p>
        </w:tc>
      </w:tr>
      <w:tr w14:paraId="6A45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noWrap/>
            <w:vAlign w:val="center"/>
          </w:tcPr>
          <w:p w14:paraId="7F055D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56</w:t>
            </w:r>
          </w:p>
        </w:tc>
        <w:tc>
          <w:tcPr>
            <w:tcW w:w="1508" w:type="dxa"/>
            <w:vMerge w:val="continue"/>
            <w:tcBorders>
              <w:top w:val="single" w:color="auto" w:sz="4" w:space="0"/>
              <w:left w:val="single" w:color="auto" w:sz="4" w:space="0"/>
              <w:right w:val="single" w:color="auto" w:sz="4" w:space="0"/>
            </w:tcBorders>
            <w:noWrap/>
            <w:vAlign w:val="center"/>
          </w:tcPr>
          <w:p w14:paraId="5DAEE14E"/>
        </w:tc>
        <w:tc>
          <w:tcPr>
            <w:tcW w:w="3417" w:type="dxa"/>
            <w:gridSpan w:val="3"/>
            <w:vMerge w:val="continue"/>
            <w:tcBorders>
              <w:top w:val="single" w:color="auto" w:sz="4" w:space="0"/>
              <w:left w:val="single" w:color="auto" w:sz="4" w:space="0"/>
              <w:right w:val="single" w:color="auto" w:sz="4" w:space="0"/>
            </w:tcBorders>
            <w:noWrap/>
            <w:vAlign w:val="center"/>
          </w:tcPr>
          <w:p w14:paraId="390809B3"/>
        </w:tc>
        <w:tc>
          <w:tcPr>
            <w:tcW w:w="6839" w:type="dxa"/>
            <w:tcBorders>
              <w:top w:val="single" w:color="auto" w:sz="4" w:space="0"/>
              <w:left w:val="single" w:color="auto" w:sz="4" w:space="0"/>
              <w:right w:val="single" w:color="auto" w:sz="4" w:space="0"/>
            </w:tcBorders>
            <w:noWrap/>
            <w:vAlign w:val="center"/>
          </w:tcPr>
          <w:p w14:paraId="65FA0B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有的地方脱贫人口收入较2020年不增反降。</w:t>
            </w:r>
          </w:p>
        </w:tc>
        <w:tc>
          <w:tcPr>
            <w:tcW w:w="2854" w:type="dxa"/>
            <w:tcBorders>
              <w:top w:val="single" w:color="auto" w:sz="4" w:space="0"/>
              <w:left w:val="single" w:color="auto" w:sz="4" w:space="0"/>
              <w:right w:val="single" w:color="auto" w:sz="4" w:space="0"/>
            </w:tcBorders>
            <w:noWrap/>
            <w:vAlign w:val="center"/>
          </w:tcPr>
          <w:p w14:paraId="646756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国家考核评估反馈问题、省内后评估反馈问题</w:t>
            </w:r>
          </w:p>
        </w:tc>
      </w:tr>
      <w:tr w14:paraId="353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right w:val="single" w:color="auto" w:sz="4" w:space="0"/>
            </w:tcBorders>
            <w:noWrap/>
            <w:vAlign w:val="center"/>
          </w:tcPr>
          <w:p w14:paraId="7467DC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57</w:t>
            </w:r>
          </w:p>
        </w:tc>
        <w:tc>
          <w:tcPr>
            <w:tcW w:w="1508" w:type="dxa"/>
            <w:vMerge w:val="continue"/>
            <w:tcBorders>
              <w:top w:val="single" w:color="auto" w:sz="4" w:space="0"/>
              <w:left w:val="single" w:color="auto" w:sz="4" w:space="0"/>
              <w:right w:val="single" w:color="auto" w:sz="4" w:space="0"/>
            </w:tcBorders>
            <w:noWrap/>
            <w:vAlign w:val="center"/>
          </w:tcPr>
          <w:p w14:paraId="1BEFCCE1"/>
        </w:tc>
        <w:tc>
          <w:tcPr>
            <w:tcW w:w="2222" w:type="dxa"/>
            <w:gridSpan w:val="2"/>
            <w:vMerge w:val="restart"/>
            <w:tcBorders>
              <w:top w:val="single" w:color="auto" w:sz="4" w:space="0"/>
              <w:left w:val="single" w:color="auto" w:sz="4" w:space="0"/>
              <w:right w:val="single" w:color="auto" w:sz="4" w:space="0"/>
            </w:tcBorders>
            <w:noWrap/>
            <w:vAlign w:val="center"/>
          </w:tcPr>
          <w:p w14:paraId="306EB3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脱贫户、监测对象</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两不愁三保障</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和饮水安全状况</w:t>
            </w:r>
          </w:p>
        </w:tc>
        <w:tc>
          <w:tcPr>
            <w:tcW w:w="1195" w:type="dxa"/>
            <w:vMerge w:val="restart"/>
            <w:tcBorders>
              <w:top w:val="single" w:color="auto" w:sz="4" w:space="0"/>
              <w:left w:val="single" w:color="auto" w:sz="4" w:space="0"/>
              <w:right w:val="single" w:color="auto" w:sz="4" w:space="0"/>
            </w:tcBorders>
            <w:noWrap/>
            <w:vAlign w:val="center"/>
          </w:tcPr>
          <w:p w14:paraId="1DBDC8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住房安全</w:t>
            </w:r>
          </w:p>
        </w:tc>
        <w:tc>
          <w:tcPr>
            <w:tcW w:w="6839" w:type="dxa"/>
            <w:tcBorders>
              <w:top w:val="single" w:color="auto" w:sz="4" w:space="0"/>
              <w:left w:val="single" w:color="auto" w:sz="4" w:space="0"/>
              <w:right w:val="single" w:color="auto" w:sz="4" w:space="0"/>
            </w:tcBorders>
            <w:noWrap/>
            <w:vAlign w:val="center"/>
          </w:tcPr>
          <w:p w14:paraId="55B085B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有的脱贫人口、监测对象居住房屋为C、D级危房。</w:t>
            </w:r>
          </w:p>
        </w:tc>
        <w:tc>
          <w:tcPr>
            <w:tcW w:w="2854" w:type="dxa"/>
            <w:tcBorders>
              <w:top w:val="single" w:color="auto" w:sz="4" w:space="0"/>
              <w:left w:val="single" w:color="auto" w:sz="4" w:space="0"/>
              <w:right w:val="single" w:color="auto" w:sz="4" w:space="0"/>
            </w:tcBorders>
            <w:noWrap/>
            <w:vAlign w:val="center"/>
          </w:tcPr>
          <w:p w14:paraId="56A6C4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调研反馈问题</w:t>
            </w:r>
          </w:p>
        </w:tc>
      </w:tr>
      <w:tr w14:paraId="5008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tcBorders>
              <w:top w:val="single" w:color="auto" w:sz="4" w:space="0"/>
              <w:left w:val="single" w:color="auto" w:sz="4" w:space="0"/>
              <w:right w:val="single" w:color="auto" w:sz="4" w:space="0"/>
            </w:tcBorders>
            <w:noWrap/>
            <w:vAlign w:val="center"/>
          </w:tcPr>
          <w:p w14:paraId="2ADF00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58</w:t>
            </w:r>
          </w:p>
        </w:tc>
        <w:tc>
          <w:tcPr>
            <w:tcW w:w="1508" w:type="dxa"/>
            <w:vMerge w:val="continue"/>
            <w:tcBorders>
              <w:top w:val="single" w:color="auto" w:sz="4" w:space="0"/>
              <w:left w:val="single" w:color="auto" w:sz="4" w:space="0"/>
              <w:right w:val="single" w:color="auto" w:sz="4" w:space="0"/>
            </w:tcBorders>
            <w:noWrap/>
            <w:vAlign w:val="center"/>
          </w:tcPr>
          <w:p w14:paraId="0949FCA1"/>
        </w:tc>
        <w:tc>
          <w:tcPr>
            <w:tcW w:w="2222" w:type="dxa"/>
            <w:gridSpan w:val="2"/>
            <w:vMerge w:val="continue"/>
            <w:tcBorders>
              <w:top w:val="single" w:color="auto" w:sz="4" w:space="0"/>
              <w:left w:val="single" w:color="auto" w:sz="4" w:space="0"/>
              <w:right w:val="single" w:color="auto" w:sz="4" w:space="0"/>
            </w:tcBorders>
            <w:noWrap/>
            <w:vAlign w:val="center"/>
          </w:tcPr>
          <w:p w14:paraId="1EB53E4C"/>
        </w:tc>
        <w:tc>
          <w:tcPr>
            <w:tcW w:w="1195" w:type="dxa"/>
            <w:vMerge w:val="continue"/>
            <w:tcBorders>
              <w:top w:val="single" w:color="auto" w:sz="4" w:space="0"/>
              <w:left w:val="single" w:color="auto" w:sz="4" w:space="0"/>
              <w:right w:val="single" w:color="auto" w:sz="4" w:space="0"/>
            </w:tcBorders>
            <w:noWrap/>
            <w:vAlign w:val="center"/>
          </w:tcPr>
          <w:p w14:paraId="73E447B8"/>
        </w:tc>
        <w:tc>
          <w:tcPr>
            <w:tcW w:w="6839" w:type="dxa"/>
            <w:tcBorders>
              <w:top w:val="single" w:color="auto" w:sz="4" w:space="0"/>
              <w:left w:val="single" w:color="auto" w:sz="4" w:space="0"/>
              <w:right w:val="single" w:color="auto" w:sz="4" w:space="0"/>
            </w:tcBorders>
            <w:noWrap/>
            <w:vAlign w:val="center"/>
          </w:tcPr>
          <w:p w14:paraId="0D2EFD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2020年至2021年，有的县对379户已经鉴定为C、D级危房房屋仅</w:t>
            </w:r>
            <w:r>
              <w:rPr>
                <w:rFonts w:hint="eastAsia" w:ascii="Times New Roman" w:hAnsi="Times New Roman" w:eastAsia="仿宋" w:cs="Times New Roman"/>
                <w:i w:val="0"/>
                <w:iCs w:val="0"/>
                <w:color w:val="000000"/>
                <w:kern w:val="0"/>
                <w:sz w:val="24"/>
                <w:szCs w:val="24"/>
                <w:u w:val="none"/>
                <w:lang w:val="en-US" w:eastAsia="zh-CN"/>
              </w:rPr>
              <w:t>采取</w:t>
            </w:r>
            <w:bookmarkStart w:id="0" w:name="_GoBack"/>
            <w:bookmarkEnd w:id="0"/>
            <w:r>
              <w:rPr>
                <w:rFonts w:ascii="Times New Roman" w:hAnsi="Times New Roman" w:eastAsia="仿宋" w:cs="Times New Roman"/>
                <w:i w:val="0"/>
                <w:iCs w:val="0"/>
                <w:color w:val="000000"/>
                <w:kern w:val="0"/>
                <w:sz w:val="24"/>
                <w:szCs w:val="24"/>
                <w:u w:val="none"/>
                <w:lang w:val="en-US" w:eastAsia="zh-CN"/>
              </w:rPr>
              <w:t>更换屋面瓦片、墙面抹灰、天棚吊顶、墙面刮白、打地坪等装饰性改 造，未从根本上提升住房安全性，涉及危房改造补助资金450.26万元。</w:t>
            </w:r>
          </w:p>
        </w:tc>
        <w:tc>
          <w:tcPr>
            <w:tcW w:w="2854" w:type="dxa"/>
            <w:tcBorders>
              <w:top w:val="single" w:color="auto" w:sz="4" w:space="0"/>
              <w:left w:val="single" w:color="auto" w:sz="4" w:space="0"/>
              <w:right w:val="single" w:color="auto" w:sz="4" w:space="0"/>
            </w:tcBorders>
            <w:noWrap/>
            <w:vAlign w:val="center"/>
          </w:tcPr>
          <w:p w14:paraId="2A2966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w:t>
            </w:r>
          </w:p>
        </w:tc>
      </w:tr>
      <w:tr w14:paraId="555B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828" w:type="dxa"/>
            <w:tcBorders>
              <w:top w:val="single" w:color="auto" w:sz="4" w:space="0"/>
              <w:left w:val="single" w:color="auto" w:sz="4" w:space="0"/>
              <w:right w:val="single" w:color="auto" w:sz="4" w:space="0"/>
            </w:tcBorders>
            <w:noWrap/>
            <w:vAlign w:val="center"/>
          </w:tcPr>
          <w:p w14:paraId="758C20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59</w:t>
            </w:r>
          </w:p>
        </w:tc>
        <w:tc>
          <w:tcPr>
            <w:tcW w:w="1508" w:type="dxa"/>
            <w:vMerge w:val="continue"/>
            <w:tcBorders>
              <w:top w:val="single" w:color="auto" w:sz="4" w:space="0"/>
              <w:left w:val="single" w:color="auto" w:sz="4" w:space="0"/>
              <w:right w:val="single" w:color="auto" w:sz="4" w:space="0"/>
            </w:tcBorders>
            <w:noWrap/>
            <w:vAlign w:val="center"/>
          </w:tcPr>
          <w:p w14:paraId="63A8FECD"/>
        </w:tc>
        <w:tc>
          <w:tcPr>
            <w:tcW w:w="2222" w:type="dxa"/>
            <w:gridSpan w:val="2"/>
            <w:vMerge w:val="continue"/>
            <w:tcBorders>
              <w:top w:val="single" w:color="auto" w:sz="4" w:space="0"/>
              <w:left w:val="single" w:color="auto" w:sz="4" w:space="0"/>
              <w:right w:val="single" w:color="auto" w:sz="4" w:space="0"/>
            </w:tcBorders>
            <w:noWrap/>
            <w:vAlign w:val="center"/>
          </w:tcPr>
          <w:p w14:paraId="198A4F36"/>
        </w:tc>
        <w:tc>
          <w:tcPr>
            <w:tcW w:w="1195" w:type="dxa"/>
            <w:vMerge w:val="continue"/>
            <w:tcBorders>
              <w:top w:val="single" w:color="auto" w:sz="4" w:space="0"/>
              <w:left w:val="single" w:color="auto" w:sz="4" w:space="0"/>
              <w:right w:val="single" w:color="auto" w:sz="4" w:space="0"/>
            </w:tcBorders>
            <w:noWrap/>
            <w:vAlign w:val="center"/>
          </w:tcPr>
          <w:p w14:paraId="25DE3C5E"/>
        </w:tc>
        <w:tc>
          <w:tcPr>
            <w:tcW w:w="6839" w:type="dxa"/>
            <w:tcBorders>
              <w:top w:val="single" w:color="auto" w:sz="4" w:space="0"/>
              <w:left w:val="single" w:color="auto" w:sz="4" w:space="0"/>
              <w:right w:val="single" w:color="auto" w:sz="4" w:space="0"/>
            </w:tcBorders>
            <w:noWrap/>
            <w:vAlign w:val="center"/>
          </w:tcPr>
          <w:p w14:paraId="0C8524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有的县有农户受地震及地质灾害影响，住房存在安全风险。</w:t>
            </w:r>
          </w:p>
        </w:tc>
        <w:tc>
          <w:tcPr>
            <w:tcW w:w="2854" w:type="dxa"/>
            <w:tcBorders>
              <w:top w:val="single" w:color="auto" w:sz="4" w:space="0"/>
              <w:left w:val="single" w:color="auto" w:sz="4" w:space="0"/>
              <w:right w:val="single" w:color="auto" w:sz="4" w:space="0"/>
            </w:tcBorders>
            <w:noWrap/>
            <w:vAlign w:val="center"/>
          </w:tcPr>
          <w:p w14:paraId="10A727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政研内参反馈问题</w:t>
            </w:r>
          </w:p>
        </w:tc>
      </w:tr>
      <w:tr w14:paraId="6298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jc w:val="center"/>
        </w:trPr>
        <w:tc>
          <w:tcPr>
            <w:tcW w:w="828" w:type="dxa"/>
            <w:tcBorders>
              <w:top w:val="single" w:color="auto" w:sz="4" w:space="0"/>
              <w:left w:val="single" w:color="auto" w:sz="4" w:space="0"/>
              <w:right w:val="single" w:color="auto" w:sz="4" w:space="0"/>
            </w:tcBorders>
            <w:noWrap/>
            <w:vAlign w:val="center"/>
          </w:tcPr>
          <w:p w14:paraId="027B5F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60</w:t>
            </w:r>
          </w:p>
        </w:tc>
        <w:tc>
          <w:tcPr>
            <w:tcW w:w="1508" w:type="dxa"/>
            <w:vMerge w:val="continue"/>
            <w:tcBorders>
              <w:top w:val="single" w:color="auto" w:sz="4" w:space="0"/>
              <w:left w:val="single" w:color="auto" w:sz="4" w:space="0"/>
              <w:right w:val="single" w:color="auto" w:sz="4" w:space="0"/>
            </w:tcBorders>
            <w:noWrap/>
            <w:vAlign w:val="center"/>
          </w:tcPr>
          <w:p w14:paraId="1FF369D4"/>
        </w:tc>
        <w:tc>
          <w:tcPr>
            <w:tcW w:w="2222" w:type="dxa"/>
            <w:gridSpan w:val="2"/>
            <w:vMerge w:val="restart"/>
            <w:tcBorders>
              <w:top w:val="single" w:color="auto" w:sz="4" w:space="0"/>
              <w:left w:val="single" w:color="auto" w:sz="4" w:space="0"/>
              <w:right w:val="single" w:color="auto" w:sz="4" w:space="0"/>
            </w:tcBorders>
            <w:noWrap/>
            <w:vAlign w:val="center"/>
          </w:tcPr>
          <w:p w14:paraId="08A417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脱贫户、监测对象</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两不愁三保障</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和饮水安全状况</w:t>
            </w:r>
          </w:p>
        </w:tc>
        <w:tc>
          <w:tcPr>
            <w:tcW w:w="1195" w:type="dxa"/>
            <w:vMerge w:val="restart"/>
            <w:tcBorders>
              <w:top w:val="single" w:color="auto" w:sz="4" w:space="0"/>
              <w:left w:val="single" w:color="auto" w:sz="4" w:space="0"/>
              <w:right w:val="single" w:color="auto" w:sz="4" w:space="0"/>
            </w:tcBorders>
            <w:noWrap/>
            <w:vAlign w:val="center"/>
          </w:tcPr>
          <w:p w14:paraId="5A52C2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饮水安全</w:t>
            </w:r>
          </w:p>
        </w:tc>
        <w:tc>
          <w:tcPr>
            <w:tcW w:w="6839" w:type="dxa"/>
            <w:tcBorders>
              <w:top w:val="single" w:color="auto" w:sz="4" w:space="0"/>
              <w:left w:val="single" w:color="auto" w:sz="4" w:space="0"/>
              <w:right w:val="single" w:color="auto" w:sz="4" w:space="0"/>
            </w:tcBorders>
            <w:noWrap/>
            <w:vAlign w:val="center"/>
          </w:tcPr>
          <w:p w14:paraId="6266B4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一是截至2021年底12月底，有的县水利部门和有关基层单位对农村饮水工程管护不到位等，未对损坏的水管及时检查检修，造</w:t>
            </w:r>
            <w:r>
              <w:rPr>
                <w:rFonts w:ascii="Times New Roman" w:hAnsi="Times New Roman" w:eastAsia="仿宋" w:cs="Times New Roman"/>
                <w:i w:val="0"/>
                <w:iCs w:val="0"/>
                <w:color w:val="000000"/>
                <w:spacing w:val="-6"/>
                <w:kern w:val="0"/>
                <w:sz w:val="24"/>
                <w:szCs w:val="24"/>
                <w:u w:val="none"/>
                <w:lang w:val="en-US" w:eastAsia="zh-CN"/>
              </w:rPr>
              <w:t>成多个行政村供水不稳定，135户405名群众饮水不便。二是据有的农户介绍，该村自来水管道被泥石流冲毁，一直未修缮，连厕所都不能使用，该村每户出资350元，投工投劳修建了临时性山水池，农户自行前往水池背水。驻村干部介绍，被毁坏的管道在山里，来回要5-6个小时，路远山陡，修缮和管护难度比较大。三是有的县部分村因海拔较高，冬季寒冷，水管未入地而被冻结，去年冬季断水期达15-40天。部分村雨季水质浑浊，无法正常饮用。</w:t>
            </w:r>
          </w:p>
        </w:tc>
        <w:tc>
          <w:tcPr>
            <w:tcW w:w="2854" w:type="dxa"/>
            <w:tcBorders>
              <w:top w:val="single" w:color="auto" w:sz="4" w:space="0"/>
              <w:left w:val="single" w:color="auto" w:sz="4" w:space="0"/>
              <w:right w:val="single" w:color="auto" w:sz="4" w:space="0"/>
            </w:tcBorders>
            <w:noWrap/>
            <w:vAlign w:val="center"/>
          </w:tcPr>
          <w:p w14:paraId="69ED05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审计反馈问题、国家暗访反馈问题</w:t>
            </w:r>
          </w:p>
        </w:tc>
      </w:tr>
      <w:tr w14:paraId="0BD8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noWrap/>
            <w:vAlign w:val="center"/>
          </w:tcPr>
          <w:p w14:paraId="412360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61</w:t>
            </w:r>
          </w:p>
        </w:tc>
        <w:tc>
          <w:tcPr>
            <w:tcW w:w="1508" w:type="dxa"/>
            <w:vMerge w:val="continue"/>
            <w:tcBorders>
              <w:top w:val="single" w:color="auto" w:sz="4" w:space="0"/>
              <w:left w:val="single" w:color="auto" w:sz="4" w:space="0"/>
              <w:right w:val="single" w:color="auto" w:sz="4" w:space="0"/>
            </w:tcBorders>
            <w:noWrap/>
            <w:vAlign w:val="center"/>
          </w:tcPr>
          <w:p w14:paraId="32366421"/>
        </w:tc>
        <w:tc>
          <w:tcPr>
            <w:tcW w:w="2222" w:type="dxa"/>
            <w:gridSpan w:val="2"/>
            <w:vMerge w:val="continue"/>
            <w:tcBorders>
              <w:top w:val="single" w:color="auto" w:sz="4" w:space="0"/>
              <w:left w:val="single" w:color="auto" w:sz="4" w:space="0"/>
              <w:right w:val="single" w:color="auto" w:sz="4" w:space="0"/>
            </w:tcBorders>
            <w:noWrap/>
            <w:vAlign w:val="center"/>
          </w:tcPr>
          <w:p w14:paraId="1353B641"/>
        </w:tc>
        <w:tc>
          <w:tcPr>
            <w:tcW w:w="1195" w:type="dxa"/>
            <w:vMerge w:val="continue"/>
            <w:tcBorders>
              <w:top w:val="single" w:color="auto" w:sz="4" w:space="0"/>
              <w:left w:val="single" w:color="auto" w:sz="4" w:space="0"/>
              <w:right w:val="single" w:color="auto" w:sz="4" w:space="0"/>
            </w:tcBorders>
            <w:noWrap/>
            <w:vAlign w:val="center"/>
          </w:tcPr>
          <w:p w14:paraId="6B1C9937"/>
        </w:tc>
        <w:tc>
          <w:tcPr>
            <w:tcW w:w="6839" w:type="dxa"/>
            <w:tcBorders>
              <w:top w:val="single" w:color="auto" w:sz="4" w:space="0"/>
              <w:left w:val="single" w:color="auto" w:sz="4" w:space="0"/>
              <w:right w:val="single" w:color="auto" w:sz="4" w:space="0"/>
            </w:tcBorders>
            <w:noWrap/>
            <w:vAlign w:val="center"/>
          </w:tcPr>
          <w:p w14:paraId="22D9F1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一些基层</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急难愁盼</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项目得不到解决。一些基层干部群众反映，在项目选择、实施中，村内实施的一些项目不是基层最需要的，而基层长期</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急难愁盼</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的项目却长期得不到解决。有的县某村组共有14户常住人口，该组农户饮水保障水平不高，每年有1-2个月需要挑水吃。该组村民介绍，为了解决吃水难题，村民已经连续向上级反映11年了，目前仍未解决。有的县某村常遭水患，有1000余亩耕地经常被淹。该村村</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两委</w:t>
            </w:r>
            <w:r>
              <w:rPr>
                <w:rFonts w:hint="eastAsia" w:ascii="Times New Roman" w:hAnsi="Times New Roman" w:eastAsia="仿宋" w:cs="Times New Roman"/>
                <w:i w:val="0"/>
                <w:iCs w:val="0"/>
                <w:color w:val="000000"/>
                <w:kern w:val="0"/>
                <w:sz w:val="24"/>
                <w:szCs w:val="24"/>
                <w:u w:val="none"/>
                <w:lang w:val="en-US" w:eastAsia="zh-CN"/>
              </w:rPr>
              <w:t>”</w:t>
            </w:r>
            <w:r>
              <w:rPr>
                <w:rFonts w:ascii="Times New Roman" w:hAnsi="Times New Roman" w:eastAsia="仿宋" w:cs="Times New Roman"/>
                <w:i w:val="0"/>
                <w:iCs w:val="0"/>
                <w:color w:val="000000"/>
                <w:kern w:val="0"/>
                <w:sz w:val="24"/>
                <w:szCs w:val="24"/>
                <w:u w:val="none"/>
                <w:lang w:val="en-US" w:eastAsia="zh-CN"/>
              </w:rPr>
              <w:t>连续十余年向乡政府反映或申报修建防洪堤和消水洞，但至今未得到回应解决。</w:t>
            </w:r>
          </w:p>
        </w:tc>
        <w:tc>
          <w:tcPr>
            <w:tcW w:w="2854" w:type="dxa"/>
            <w:tcBorders>
              <w:top w:val="single" w:color="auto" w:sz="4" w:space="0"/>
              <w:left w:val="single" w:color="auto" w:sz="4" w:space="0"/>
              <w:right w:val="single" w:color="auto" w:sz="4" w:space="0"/>
            </w:tcBorders>
            <w:noWrap/>
            <w:vAlign w:val="center"/>
          </w:tcPr>
          <w:p w14:paraId="781F67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国家暗访反馈问题</w:t>
            </w:r>
          </w:p>
        </w:tc>
      </w:tr>
      <w:tr w14:paraId="1509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right w:val="single" w:color="auto" w:sz="4" w:space="0"/>
            </w:tcBorders>
            <w:shd w:val="clear" w:color="auto" w:fill="auto"/>
            <w:noWrap/>
            <w:vAlign w:val="center"/>
          </w:tcPr>
          <w:p w14:paraId="528E4E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62</w:t>
            </w:r>
          </w:p>
        </w:tc>
        <w:tc>
          <w:tcPr>
            <w:tcW w:w="1508" w:type="dxa"/>
            <w:vMerge w:val="continue"/>
            <w:tcBorders>
              <w:top w:val="single" w:color="auto" w:sz="4" w:space="0"/>
              <w:left w:val="single" w:color="auto" w:sz="4" w:space="0"/>
              <w:right w:val="single" w:color="auto" w:sz="4" w:space="0"/>
            </w:tcBorders>
            <w:shd w:val="clear" w:color="auto" w:fill="auto"/>
            <w:noWrap/>
            <w:vAlign w:val="center"/>
          </w:tcPr>
          <w:p w14:paraId="18AA4FA1"/>
        </w:tc>
        <w:tc>
          <w:tcPr>
            <w:tcW w:w="3417" w:type="dxa"/>
            <w:gridSpan w:val="3"/>
            <w:tcBorders>
              <w:top w:val="single" w:color="auto" w:sz="4" w:space="0"/>
              <w:left w:val="single" w:color="auto" w:sz="4" w:space="0"/>
              <w:right w:val="single" w:color="auto" w:sz="4" w:space="0"/>
            </w:tcBorders>
            <w:shd w:val="clear" w:color="auto" w:fill="FFFFFF"/>
            <w:noWrap/>
            <w:vAlign w:val="center"/>
          </w:tcPr>
          <w:p w14:paraId="53AC85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因责任、政策、工作落实不到位导致的返贫致贫问题和风险</w:t>
            </w:r>
          </w:p>
        </w:tc>
        <w:tc>
          <w:tcPr>
            <w:tcW w:w="6839" w:type="dxa"/>
            <w:tcBorders>
              <w:top w:val="single" w:color="auto" w:sz="4" w:space="0"/>
              <w:left w:val="single" w:color="auto" w:sz="4" w:space="0"/>
              <w:right w:val="single" w:color="auto" w:sz="4" w:space="0"/>
            </w:tcBorders>
            <w:noWrap/>
            <w:vAlign w:val="center"/>
          </w:tcPr>
          <w:p w14:paraId="038D6E2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spacing w:val="-6"/>
                <w:kern w:val="0"/>
                <w:sz w:val="24"/>
                <w:szCs w:val="24"/>
                <w:u w:val="none"/>
                <w:lang w:val="en-US" w:eastAsia="zh-CN"/>
              </w:rPr>
              <w:t>有的地方存在因责任、政策、工作落实不到位，导致出现</w:t>
            </w:r>
            <w:r>
              <w:rPr>
                <w:rFonts w:hint="eastAsia" w:ascii="Times New Roman" w:hAnsi="Times New Roman" w:eastAsia="仿宋" w:cs="Times New Roman"/>
                <w:i w:val="0"/>
                <w:iCs w:val="0"/>
                <w:color w:val="000000"/>
                <w:spacing w:val="-6"/>
                <w:kern w:val="0"/>
                <w:sz w:val="24"/>
                <w:szCs w:val="24"/>
                <w:u w:val="none"/>
                <w:lang w:val="en-US" w:eastAsia="zh-CN"/>
              </w:rPr>
              <w:t>“</w:t>
            </w:r>
            <w:r>
              <w:rPr>
                <w:rFonts w:ascii="Times New Roman" w:hAnsi="Times New Roman" w:eastAsia="仿宋" w:cs="Times New Roman"/>
                <w:i w:val="0"/>
                <w:iCs w:val="0"/>
                <w:color w:val="000000"/>
                <w:spacing w:val="-6"/>
                <w:kern w:val="0"/>
                <w:sz w:val="24"/>
                <w:szCs w:val="24"/>
                <w:u w:val="none"/>
                <w:lang w:val="en-US" w:eastAsia="zh-CN"/>
              </w:rPr>
              <w:t>漏测</w:t>
            </w:r>
            <w:r>
              <w:rPr>
                <w:rFonts w:hint="eastAsia" w:ascii="Times New Roman" w:hAnsi="Times New Roman" w:eastAsia="仿宋" w:cs="Times New Roman"/>
                <w:i w:val="0"/>
                <w:iCs w:val="0"/>
                <w:color w:val="000000"/>
                <w:spacing w:val="-6"/>
                <w:kern w:val="0"/>
                <w:sz w:val="24"/>
                <w:szCs w:val="24"/>
                <w:u w:val="none"/>
                <w:lang w:val="en-US" w:eastAsia="zh-CN"/>
              </w:rPr>
              <w:t>”</w:t>
            </w:r>
            <w:r>
              <w:rPr>
                <w:rFonts w:ascii="Times New Roman" w:hAnsi="Times New Roman" w:eastAsia="仿宋" w:cs="Times New Roman"/>
                <w:i w:val="0"/>
                <w:iCs w:val="0"/>
                <w:color w:val="000000"/>
                <w:spacing w:val="-6"/>
                <w:kern w:val="0"/>
                <w:sz w:val="24"/>
                <w:szCs w:val="24"/>
                <w:u w:val="none"/>
                <w:lang w:val="en-US" w:eastAsia="zh-CN"/>
              </w:rPr>
              <w:t>或</w:t>
            </w:r>
            <w:r>
              <w:rPr>
                <w:rFonts w:hint="eastAsia" w:ascii="Times New Roman" w:hAnsi="Times New Roman" w:eastAsia="仿宋" w:cs="Times New Roman"/>
                <w:i w:val="0"/>
                <w:iCs w:val="0"/>
                <w:color w:val="000000"/>
                <w:spacing w:val="-6"/>
                <w:kern w:val="0"/>
                <w:sz w:val="24"/>
                <w:szCs w:val="24"/>
                <w:u w:val="none"/>
                <w:lang w:val="en-US" w:eastAsia="zh-CN"/>
              </w:rPr>
              <w:t>“</w:t>
            </w:r>
            <w:r>
              <w:rPr>
                <w:rFonts w:ascii="Times New Roman" w:hAnsi="Times New Roman" w:eastAsia="仿宋" w:cs="Times New Roman"/>
                <w:i w:val="0"/>
                <w:iCs w:val="0"/>
                <w:color w:val="000000"/>
                <w:spacing w:val="-6"/>
                <w:kern w:val="0"/>
                <w:sz w:val="24"/>
                <w:szCs w:val="24"/>
                <w:u w:val="none"/>
                <w:lang w:val="en-US" w:eastAsia="zh-CN"/>
              </w:rPr>
              <w:t>体外循环</w:t>
            </w:r>
            <w:r>
              <w:rPr>
                <w:rFonts w:hint="eastAsia" w:ascii="Times New Roman" w:hAnsi="Times New Roman" w:eastAsia="仿宋" w:cs="Times New Roman"/>
                <w:i w:val="0"/>
                <w:iCs w:val="0"/>
                <w:color w:val="000000"/>
                <w:spacing w:val="-6"/>
                <w:kern w:val="0"/>
                <w:sz w:val="24"/>
                <w:szCs w:val="24"/>
                <w:u w:val="none"/>
                <w:lang w:val="en-US" w:eastAsia="zh-CN"/>
              </w:rPr>
              <w:t>”</w:t>
            </w:r>
            <w:r>
              <w:rPr>
                <w:rFonts w:ascii="Times New Roman" w:hAnsi="Times New Roman" w:eastAsia="仿宋" w:cs="Times New Roman"/>
                <w:i w:val="0"/>
                <w:iCs w:val="0"/>
                <w:color w:val="000000"/>
                <w:spacing w:val="-6"/>
                <w:kern w:val="0"/>
                <w:sz w:val="24"/>
                <w:szCs w:val="24"/>
                <w:u w:val="none"/>
                <w:lang w:val="en-US" w:eastAsia="zh-CN"/>
              </w:rPr>
              <w:t>，已纳入监测对象帮扶措施落实不力发生</w:t>
            </w:r>
            <w:r>
              <w:rPr>
                <w:rFonts w:hint="eastAsia" w:ascii="Times New Roman" w:hAnsi="Times New Roman" w:eastAsia="仿宋" w:cs="Times New Roman"/>
                <w:i w:val="0"/>
                <w:iCs w:val="0"/>
                <w:color w:val="000000"/>
                <w:spacing w:val="-6"/>
                <w:kern w:val="0"/>
                <w:sz w:val="24"/>
                <w:szCs w:val="24"/>
                <w:u w:val="none"/>
                <w:lang w:val="en-US" w:eastAsia="zh-CN"/>
              </w:rPr>
              <w:t>“</w:t>
            </w:r>
            <w:r>
              <w:rPr>
                <w:rFonts w:ascii="Times New Roman" w:hAnsi="Times New Roman" w:eastAsia="仿宋" w:cs="Times New Roman"/>
                <w:i w:val="0"/>
                <w:iCs w:val="0"/>
                <w:color w:val="000000"/>
                <w:spacing w:val="-6"/>
                <w:kern w:val="0"/>
                <w:sz w:val="24"/>
                <w:szCs w:val="24"/>
                <w:u w:val="none"/>
                <w:lang w:val="en-US" w:eastAsia="zh-CN"/>
              </w:rPr>
              <w:t>失帮</w:t>
            </w:r>
            <w:r>
              <w:rPr>
                <w:rFonts w:hint="eastAsia" w:ascii="Times New Roman" w:hAnsi="Times New Roman" w:eastAsia="仿宋" w:cs="Times New Roman"/>
                <w:i w:val="0"/>
                <w:iCs w:val="0"/>
                <w:color w:val="000000"/>
                <w:spacing w:val="-6"/>
                <w:kern w:val="0"/>
                <w:sz w:val="24"/>
                <w:szCs w:val="24"/>
                <w:u w:val="none"/>
                <w:lang w:val="en-US" w:eastAsia="zh-CN"/>
              </w:rPr>
              <w:t>”</w:t>
            </w:r>
            <w:r>
              <w:rPr>
                <w:rFonts w:ascii="Times New Roman" w:hAnsi="Times New Roman" w:eastAsia="仿宋" w:cs="Times New Roman"/>
                <w:i w:val="0"/>
                <w:iCs w:val="0"/>
                <w:color w:val="000000"/>
                <w:spacing w:val="-6"/>
                <w:kern w:val="0"/>
                <w:sz w:val="24"/>
                <w:szCs w:val="24"/>
                <w:u w:val="none"/>
                <w:lang w:val="en-US" w:eastAsia="zh-CN"/>
              </w:rPr>
              <w:t>现</w:t>
            </w:r>
            <w:r>
              <w:rPr>
                <w:rFonts w:ascii="Times New Roman" w:hAnsi="Times New Roman" w:eastAsia="仿宋" w:cs="Times New Roman"/>
                <w:i w:val="0"/>
                <w:iCs w:val="0"/>
                <w:color w:val="000000"/>
                <w:kern w:val="0"/>
                <w:sz w:val="24"/>
                <w:szCs w:val="24"/>
                <w:u w:val="none"/>
                <w:lang w:val="en-US" w:eastAsia="zh-CN"/>
              </w:rPr>
              <w:t>象。</w:t>
            </w:r>
          </w:p>
        </w:tc>
        <w:tc>
          <w:tcPr>
            <w:tcW w:w="2854" w:type="dxa"/>
            <w:tcBorders>
              <w:top w:val="single" w:color="auto" w:sz="4" w:space="0"/>
              <w:left w:val="single" w:color="auto" w:sz="4" w:space="0"/>
              <w:right w:val="single" w:color="auto" w:sz="4" w:space="0"/>
            </w:tcBorders>
            <w:noWrap/>
            <w:vAlign w:val="center"/>
          </w:tcPr>
          <w:p w14:paraId="6AD00C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i w:val="0"/>
                <w:iCs w:val="0"/>
                <w:color w:val="000000"/>
                <w:kern w:val="0"/>
                <w:sz w:val="24"/>
                <w:szCs w:val="24"/>
                <w:u w:val="none"/>
                <w:lang w:val="en-US" w:eastAsia="zh-CN"/>
              </w:rPr>
            </w:pPr>
            <w:r>
              <w:rPr>
                <w:rFonts w:ascii="Times New Roman" w:hAnsi="Times New Roman" w:eastAsia="仿宋" w:cs="Times New Roman"/>
                <w:i w:val="0"/>
                <w:iCs w:val="0"/>
                <w:color w:val="000000"/>
                <w:kern w:val="0"/>
                <w:sz w:val="24"/>
                <w:szCs w:val="24"/>
                <w:u w:val="none"/>
                <w:lang w:val="en-US" w:eastAsia="zh-CN"/>
              </w:rPr>
              <w:t>调研反馈问题</w:t>
            </w:r>
          </w:p>
        </w:tc>
      </w:tr>
    </w:tbl>
    <w:p w14:paraId="26AA8179">
      <w:pPr>
        <w:pStyle w:val="26"/>
        <w:spacing w:line="240" w:lineRule="auto"/>
        <w:rPr>
          <w:rFonts w:hint="eastAsia" w:ascii="黑体" w:eastAsia="黑体" w:cs="黑体"/>
          <w:b w:val="0"/>
          <w:bCs/>
          <w:sz w:val="32"/>
          <w:szCs w:val="32"/>
        </w:rPr>
      </w:pPr>
      <w:r>
        <w:rPr>
          <w:rFonts w:hint="eastAsia" w:ascii="黑体" w:eastAsia="黑体" w:cs="黑体"/>
          <w:b w:val="0"/>
          <w:bCs/>
          <w:sz w:val="32"/>
          <w:szCs w:val="32"/>
        </w:rPr>
        <w:t>附件3</w:t>
      </w:r>
    </w:p>
    <w:p w14:paraId="2D9B6B93">
      <w:pPr>
        <w:pStyle w:val="26"/>
        <w:adjustRightInd w:val="0"/>
        <w:snapToGrid w:val="0"/>
        <w:spacing w:line="240" w:lineRule="auto"/>
        <w:jc w:val="center"/>
        <w:rPr>
          <w:rFonts w:hint="eastAsia" w:ascii="方正小标宋简体" w:eastAsia="方正小标宋简体" w:cs="方正小标宋简体"/>
          <w:b w:val="0"/>
          <w:bCs/>
          <w:sz w:val="44"/>
          <w:szCs w:val="44"/>
        </w:rPr>
      </w:pPr>
      <w:r>
        <w:rPr>
          <w:rFonts w:hint="eastAsia" w:ascii="方正小标宋简体" w:eastAsia="方正小标宋简体" w:cs="方正小标宋简体"/>
          <w:b w:val="0"/>
          <w:bCs/>
          <w:sz w:val="44"/>
          <w:szCs w:val="44"/>
          <w:lang w:val="en-US" w:eastAsia="zh-CN"/>
        </w:rPr>
        <w:t>镇（街道）</w:t>
      </w:r>
      <w:r>
        <w:rPr>
          <w:rFonts w:hint="eastAsia" w:ascii="方正小标宋简体" w:eastAsia="方正小标宋简体" w:cs="方正小标宋简体"/>
          <w:b w:val="0"/>
          <w:bCs/>
          <w:sz w:val="44"/>
          <w:szCs w:val="44"/>
        </w:rPr>
        <w:t>级</w:t>
      </w:r>
      <w:r>
        <w:rPr>
          <w:rFonts w:hint="eastAsia" w:ascii="方正小标宋简体" w:eastAsia="方正小标宋简体" w:cs="方正小标宋简体"/>
          <w:b w:val="0"/>
          <w:bCs/>
          <w:sz w:val="44"/>
          <w:szCs w:val="44"/>
          <w:lang w:eastAsia="zh-CN"/>
        </w:rPr>
        <w:t>“</w:t>
      </w:r>
      <w:r>
        <w:rPr>
          <w:rFonts w:hint="eastAsia" w:ascii="方正小标宋简体" w:eastAsia="方正小标宋简体" w:cs="方正小标宋简体"/>
          <w:b w:val="0"/>
          <w:bCs/>
          <w:sz w:val="44"/>
          <w:szCs w:val="44"/>
        </w:rPr>
        <w:t>回头看</w:t>
      </w:r>
      <w:r>
        <w:rPr>
          <w:rFonts w:hint="eastAsia" w:ascii="方正小标宋简体" w:eastAsia="方正小标宋简体" w:cs="方正小标宋简体"/>
          <w:b w:val="0"/>
          <w:bCs/>
          <w:sz w:val="44"/>
          <w:szCs w:val="44"/>
          <w:lang w:eastAsia="zh-CN"/>
        </w:rPr>
        <w:t>”</w:t>
      </w:r>
      <w:r>
        <w:rPr>
          <w:rFonts w:hint="eastAsia" w:ascii="方正小标宋简体" w:eastAsia="方正小标宋简体" w:cs="方正小标宋简体"/>
          <w:b w:val="0"/>
          <w:bCs/>
          <w:sz w:val="44"/>
          <w:szCs w:val="44"/>
        </w:rPr>
        <w:t>排查问题清单</w:t>
      </w:r>
    </w:p>
    <w:p w14:paraId="7588CA70">
      <w:pPr>
        <w:pStyle w:val="26"/>
        <w:adjustRightInd w:val="0"/>
        <w:snapToGrid w:val="0"/>
        <w:spacing w:line="240" w:lineRule="exact"/>
        <w:rPr>
          <w:rFonts w:ascii="Times New Roman" w:hAnsi="Times New Roman" w:eastAsia="仿宋" w:cs="Times New Roman"/>
          <w:b w:val="0"/>
          <w:bCs/>
          <w:sz w:val="32"/>
          <w:szCs w:val="32"/>
        </w:rPr>
      </w:pPr>
    </w:p>
    <w:p w14:paraId="1B029913">
      <w:pPr>
        <w:pStyle w:val="26"/>
        <w:spacing w:line="240" w:lineRule="auto"/>
        <w:jc w:val="left"/>
        <w:rPr>
          <w:rFonts w:ascii="Times New Roman" w:hAnsi="Times New Roman" w:eastAsia="仿宋" w:cs="Times New Roman"/>
          <w:b w:val="0"/>
          <w:bCs/>
          <w:sz w:val="21"/>
          <w:szCs w:val="21"/>
        </w:rPr>
      </w:pPr>
      <w:r>
        <w:rPr>
          <w:rFonts w:ascii="Times New Roman" w:hAnsi="Times New Roman" w:eastAsia="仿宋" w:cs="Times New Roman"/>
          <w:b w:val="0"/>
          <w:bCs/>
          <w:sz w:val="21"/>
          <w:szCs w:val="21"/>
        </w:rPr>
        <w:t>填报时间：</w:t>
      </w:r>
    </w:p>
    <w:tbl>
      <w:tblPr>
        <w:tblStyle w:val="12"/>
        <w:tblW w:w="148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
        <w:gridCol w:w="876"/>
        <w:gridCol w:w="876"/>
        <w:gridCol w:w="1573"/>
        <w:gridCol w:w="2861"/>
        <w:gridCol w:w="6918"/>
        <w:gridCol w:w="877"/>
      </w:tblGrid>
      <w:tr w14:paraId="72CF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6" w:type="dxa"/>
            <w:tcBorders>
              <w:top w:val="single" w:color="000000" w:sz="4" w:space="0"/>
              <w:left w:val="single" w:color="000000" w:sz="4" w:space="0"/>
              <w:bottom w:val="single" w:color="000000" w:sz="4" w:space="0"/>
              <w:right w:val="single" w:color="000000" w:sz="4" w:space="0"/>
            </w:tcBorders>
            <w:noWrap/>
            <w:vAlign w:val="center"/>
          </w:tcPr>
          <w:p w14:paraId="3B5116CF">
            <w:pPr>
              <w:widowControl/>
              <w:spacing w:line="40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序号</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5FC91AA">
            <w:pPr>
              <w:widowControl/>
              <w:spacing w:line="400" w:lineRule="exact"/>
              <w:jc w:val="center"/>
              <w:textAlignment w:val="center"/>
              <w:rPr>
                <w:rFonts w:hint="eastAsia" w:ascii="Times New Roman" w:hAnsi="Times New Roman" w:eastAsia="黑体" w:cs="Times New Roman"/>
                <w:b w:val="0"/>
                <w:bCs/>
                <w:color w:val="000000"/>
                <w:szCs w:val="21"/>
                <w:lang w:eastAsia="zh-CN"/>
              </w:rPr>
            </w:pPr>
            <w:r>
              <w:rPr>
                <w:rFonts w:hint="eastAsia" w:ascii="Times New Roman" w:hAnsi="Times New Roman" w:eastAsia="黑体" w:cs="Times New Roman"/>
                <w:b w:val="0"/>
                <w:bCs/>
                <w:color w:val="000000"/>
                <w:kern w:val="0"/>
                <w:szCs w:val="21"/>
                <w:lang w:val="en-US" w:eastAsia="zh-CN"/>
              </w:rPr>
              <w:t>镇（街道）</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374F1F9">
            <w:pPr>
              <w:widowControl/>
              <w:spacing w:line="400" w:lineRule="exact"/>
              <w:jc w:val="center"/>
              <w:textAlignment w:val="center"/>
              <w:rPr>
                <w:rFonts w:hint="eastAsia" w:ascii="Times New Roman" w:hAnsi="Times New Roman" w:eastAsia="黑体" w:cs="Times New Roman"/>
                <w:b w:val="0"/>
                <w:bCs/>
                <w:color w:val="000000"/>
                <w:szCs w:val="21"/>
                <w:lang w:eastAsia="zh-CN"/>
              </w:rPr>
            </w:pPr>
            <w:r>
              <w:rPr>
                <w:rFonts w:hint="eastAsia" w:ascii="Times New Roman" w:hAnsi="Times New Roman" w:eastAsia="黑体" w:cs="Times New Roman"/>
                <w:b w:val="0"/>
                <w:bCs/>
                <w:color w:val="000000"/>
                <w:kern w:val="0"/>
                <w:szCs w:val="21"/>
                <w:lang w:val="en-US" w:eastAsia="zh-CN"/>
              </w:rPr>
              <w:t>村</w:t>
            </w:r>
          </w:p>
        </w:tc>
        <w:tc>
          <w:tcPr>
            <w:tcW w:w="1573" w:type="dxa"/>
            <w:tcBorders>
              <w:top w:val="single" w:color="000000" w:sz="4" w:space="0"/>
              <w:left w:val="single" w:color="000000" w:sz="4" w:space="0"/>
              <w:bottom w:val="single" w:color="000000" w:sz="4" w:space="0"/>
              <w:right w:val="single" w:color="000000" w:sz="4" w:space="0"/>
            </w:tcBorders>
            <w:noWrap/>
            <w:vAlign w:val="center"/>
          </w:tcPr>
          <w:p w14:paraId="13490260">
            <w:pPr>
              <w:widowControl/>
              <w:spacing w:line="40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问题类型</w:t>
            </w:r>
          </w:p>
        </w:tc>
        <w:tc>
          <w:tcPr>
            <w:tcW w:w="2861" w:type="dxa"/>
            <w:tcBorders>
              <w:top w:val="single" w:color="000000" w:sz="4" w:space="0"/>
              <w:left w:val="single" w:color="000000" w:sz="4" w:space="0"/>
              <w:bottom w:val="single" w:color="000000" w:sz="4" w:space="0"/>
              <w:right w:val="single" w:color="000000" w:sz="4" w:space="0"/>
            </w:tcBorders>
            <w:noWrap/>
            <w:vAlign w:val="center"/>
          </w:tcPr>
          <w:p w14:paraId="38AD11D7">
            <w:pPr>
              <w:widowControl/>
              <w:spacing w:line="40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问题性质简述</w:t>
            </w:r>
          </w:p>
        </w:tc>
        <w:tc>
          <w:tcPr>
            <w:tcW w:w="6918" w:type="dxa"/>
            <w:tcBorders>
              <w:top w:val="single" w:color="000000" w:sz="4" w:space="0"/>
              <w:left w:val="single" w:color="000000" w:sz="4" w:space="0"/>
              <w:bottom w:val="single" w:color="000000" w:sz="4" w:space="0"/>
              <w:right w:val="single" w:color="000000" w:sz="4" w:space="0"/>
            </w:tcBorders>
            <w:noWrap/>
            <w:vAlign w:val="center"/>
          </w:tcPr>
          <w:p w14:paraId="39A90C1E">
            <w:pPr>
              <w:widowControl/>
              <w:spacing w:line="40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问题具体描述</w:t>
            </w: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04878277">
            <w:pPr>
              <w:widowControl/>
              <w:spacing w:line="40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备注</w:t>
            </w:r>
          </w:p>
        </w:tc>
      </w:tr>
      <w:tr w14:paraId="1704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tcBorders>
              <w:top w:val="single" w:color="000000" w:sz="4" w:space="0"/>
              <w:left w:val="single" w:color="000000" w:sz="4" w:space="0"/>
              <w:bottom w:val="single" w:color="000000" w:sz="4" w:space="0"/>
              <w:right w:val="single" w:color="000000" w:sz="4" w:space="0"/>
            </w:tcBorders>
            <w:noWrap/>
            <w:vAlign w:val="center"/>
          </w:tcPr>
          <w:p w14:paraId="47B586CB">
            <w:pPr>
              <w:widowControl/>
              <w:spacing w:line="40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BEC1337">
            <w:pPr>
              <w:widowControl/>
              <w:spacing w:line="40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1009236">
            <w:pPr>
              <w:widowControl/>
              <w:spacing w:line="400" w:lineRule="exact"/>
              <w:jc w:val="center"/>
              <w:rPr>
                <w:rFonts w:ascii="Times New Roman" w:hAnsi="Times New Roman" w:eastAsia="仿宋" w:cs="Times New Roman"/>
                <w:b w:val="0"/>
                <w:bCs/>
                <w:color w:val="000000"/>
                <w:szCs w:val="21"/>
              </w:rPr>
            </w:pPr>
          </w:p>
        </w:tc>
        <w:tc>
          <w:tcPr>
            <w:tcW w:w="1573" w:type="dxa"/>
            <w:tcBorders>
              <w:top w:val="single" w:color="000000" w:sz="4" w:space="0"/>
              <w:left w:val="single" w:color="000000" w:sz="4" w:space="0"/>
              <w:bottom w:val="single" w:color="000000" w:sz="4" w:space="0"/>
              <w:right w:val="single" w:color="000000" w:sz="4" w:space="0"/>
            </w:tcBorders>
            <w:noWrap/>
            <w:vAlign w:val="center"/>
          </w:tcPr>
          <w:p w14:paraId="3777FEB9">
            <w:pPr>
              <w:widowControl/>
              <w:spacing w:line="400" w:lineRule="exact"/>
              <w:jc w:val="center"/>
              <w:rPr>
                <w:rFonts w:ascii="Times New Roman" w:hAnsi="Times New Roman" w:eastAsia="仿宋" w:cs="Times New Roman"/>
                <w:b w:val="0"/>
                <w:bCs/>
                <w:color w:val="000000"/>
                <w:szCs w:val="21"/>
              </w:rPr>
            </w:pPr>
          </w:p>
        </w:tc>
        <w:tc>
          <w:tcPr>
            <w:tcW w:w="2861" w:type="dxa"/>
            <w:tcBorders>
              <w:top w:val="single" w:color="000000" w:sz="4" w:space="0"/>
              <w:left w:val="single" w:color="000000" w:sz="4" w:space="0"/>
              <w:bottom w:val="single" w:color="000000" w:sz="4" w:space="0"/>
              <w:right w:val="single" w:color="000000" w:sz="4" w:space="0"/>
            </w:tcBorders>
            <w:noWrap/>
            <w:vAlign w:val="center"/>
          </w:tcPr>
          <w:p w14:paraId="58CFC58E">
            <w:pPr>
              <w:widowControl/>
              <w:spacing w:line="400" w:lineRule="exact"/>
              <w:jc w:val="center"/>
              <w:rPr>
                <w:rFonts w:ascii="Times New Roman" w:hAnsi="Times New Roman" w:eastAsia="仿宋" w:cs="Times New Roman"/>
                <w:b w:val="0"/>
                <w:bCs/>
                <w:color w:val="000000"/>
                <w:szCs w:val="21"/>
              </w:rPr>
            </w:pPr>
          </w:p>
        </w:tc>
        <w:tc>
          <w:tcPr>
            <w:tcW w:w="6918" w:type="dxa"/>
            <w:tcBorders>
              <w:top w:val="single" w:color="000000" w:sz="4" w:space="0"/>
              <w:left w:val="single" w:color="000000" w:sz="4" w:space="0"/>
              <w:bottom w:val="single" w:color="000000" w:sz="4" w:space="0"/>
              <w:right w:val="single" w:color="000000" w:sz="4" w:space="0"/>
            </w:tcBorders>
            <w:noWrap/>
            <w:vAlign w:val="center"/>
          </w:tcPr>
          <w:p w14:paraId="3BEEF5E1">
            <w:pPr>
              <w:widowControl/>
              <w:spacing w:line="400" w:lineRule="exact"/>
              <w:jc w:val="center"/>
              <w:rPr>
                <w:rFonts w:ascii="Times New Roman" w:hAnsi="Times New Roman" w:eastAsia="仿宋" w:cs="Times New Roman"/>
                <w:b w:val="0"/>
                <w:bCs/>
                <w:color w:val="000000"/>
                <w:szCs w:val="21"/>
              </w:rPr>
            </w:pP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54C88725">
            <w:pPr>
              <w:widowControl/>
              <w:spacing w:line="400" w:lineRule="exact"/>
              <w:jc w:val="center"/>
              <w:rPr>
                <w:rFonts w:ascii="Times New Roman" w:hAnsi="Times New Roman" w:eastAsia="仿宋" w:cs="Times New Roman"/>
                <w:b w:val="0"/>
                <w:bCs/>
                <w:color w:val="000000"/>
                <w:szCs w:val="21"/>
              </w:rPr>
            </w:pPr>
          </w:p>
        </w:tc>
      </w:tr>
      <w:tr w14:paraId="307E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tcBorders>
              <w:top w:val="single" w:color="000000" w:sz="4" w:space="0"/>
              <w:left w:val="single" w:color="000000" w:sz="4" w:space="0"/>
              <w:bottom w:val="single" w:color="000000" w:sz="4" w:space="0"/>
              <w:right w:val="single" w:color="000000" w:sz="4" w:space="0"/>
            </w:tcBorders>
            <w:noWrap/>
            <w:vAlign w:val="center"/>
          </w:tcPr>
          <w:p w14:paraId="79A3347A">
            <w:pPr>
              <w:widowControl/>
              <w:spacing w:line="40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298C9F9">
            <w:pPr>
              <w:widowControl/>
              <w:spacing w:line="40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6E03F924">
            <w:pPr>
              <w:widowControl/>
              <w:spacing w:line="400" w:lineRule="exact"/>
              <w:jc w:val="center"/>
              <w:rPr>
                <w:rFonts w:ascii="Times New Roman" w:hAnsi="Times New Roman" w:eastAsia="仿宋" w:cs="Times New Roman"/>
                <w:b w:val="0"/>
                <w:bCs/>
                <w:color w:val="000000"/>
                <w:szCs w:val="21"/>
              </w:rPr>
            </w:pPr>
          </w:p>
        </w:tc>
        <w:tc>
          <w:tcPr>
            <w:tcW w:w="1573" w:type="dxa"/>
            <w:tcBorders>
              <w:top w:val="single" w:color="000000" w:sz="4" w:space="0"/>
              <w:left w:val="single" w:color="000000" w:sz="4" w:space="0"/>
              <w:bottom w:val="single" w:color="000000" w:sz="4" w:space="0"/>
              <w:right w:val="single" w:color="000000" w:sz="4" w:space="0"/>
            </w:tcBorders>
            <w:noWrap/>
            <w:vAlign w:val="center"/>
          </w:tcPr>
          <w:p w14:paraId="40D6E8E7">
            <w:pPr>
              <w:widowControl/>
              <w:spacing w:line="400" w:lineRule="exact"/>
              <w:jc w:val="center"/>
              <w:rPr>
                <w:rFonts w:ascii="Times New Roman" w:hAnsi="Times New Roman" w:eastAsia="仿宋" w:cs="Times New Roman"/>
                <w:b w:val="0"/>
                <w:bCs/>
                <w:color w:val="000000"/>
                <w:szCs w:val="21"/>
              </w:rPr>
            </w:pPr>
          </w:p>
        </w:tc>
        <w:tc>
          <w:tcPr>
            <w:tcW w:w="2861" w:type="dxa"/>
            <w:tcBorders>
              <w:top w:val="single" w:color="000000" w:sz="4" w:space="0"/>
              <w:left w:val="single" w:color="000000" w:sz="4" w:space="0"/>
              <w:bottom w:val="single" w:color="000000" w:sz="4" w:space="0"/>
              <w:right w:val="single" w:color="000000" w:sz="4" w:space="0"/>
            </w:tcBorders>
            <w:noWrap/>
            <w:vAlign w:val="center"/>
          </w:tcPr>
          <w:p w14:paraId="08FC9139">
            <w:pPr>
              <w:widowControl/>
              <w:spacing w:line="400" w:lineRule="exact"/>
              <w:jc w:val="center"/>
              <w:rPr>
                <w:rFonts w:ascii="Times New Roman" w:hAnsi="Times New Roman" w:eastAsia="仿宋" w:cs="Times New Roman"/>
                <w:b w:val="0"/>
                <w:bCs/>
                <w:color w:val="000000"/>
                <w:szCs w:val="21"/>
              </w:rPr>
            </w:pPr>
          </w:p>
        </w:tc>
        <w:tc>
          <w:tcPr>
            <w:tcW w:w="6918" w:type="dxa"/>
            <w:tcBorders>
              <w:top w:val="single" w:color="000000" w:sz="4" w:space="0"/>
              <w:left w:val="single" w:color="000000" w:sz="4" w:space="0"/>
              <w:bottom w:val="single" w:color="000000" w:sz="4" w:space="0"/>
              <w:right w:val="single" w:color="000000" w:sz="4" w:space="0"/>
            </w:tcBorders>
            <w:noWrap/>
            <w:vAlign w:val="center"/>
          </w:tcPr>
          <w:p w14:paraId="5BAF2562">
            <w:pPr>
              <w:widowControl/>
              <w:spacing w:line="400" w:lineRule="exact"/>
              <w:jc w:val="center"/>
              <w:rPr>
                <w:rFonts w:ascii="Times New Roman" w:hAnsi="Times New Roman" w:eastAsia="仿宋" w:cs="Times New Roman"/>
                <w:b w:val="0"/>
                <w:bCs/>
                <w:color w:val="000000"/>
                <w:szCs w:val="21"/>
              </w:rPr>
            </w:pP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771D8AC6">
            <w:pPr>
              <w:widowControl/>
              <w:spacing w:line="400" w:lineRule="exact"/>
              <w:jc w:val="center"/>
              <w:rPr>
                <w:rFonts w:ascii="Times New Roman" w:hAnsi="Times New Roman" w:eastAsia="仿宋" w:cs="Times New Roman"/>
                <w:b w:val="0"/>
                <w:bCs/>
                <w:color w:val="000000"/>
                <w:szCs w:val="21"/>
              </w:rPr>
            </w:pPr>
          </w:p>
        </w:tc>
      </w:tr>
      <w:tr w14:paraId="7897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tcBorders>
              <w:top w:val="single" w:color="000000" w:sz="4" w:space="0"/>
              <w:left w:val="single" w:color="000000" w:sz="4" w:space="0"/>
              <w:bottom w:val="single" w:color="000000" w:sz="4" w:space="0"/>
              <w:right w:val="single" w:color="000000" w:sz="4" w:space="0"/>
            </w:tcBorders>
            <w:noWrap/>
            <w:vAlign w:val="center"/>
          </w:tcPr>
          <w:p w14:paraId="28DCA3EF">
            <w:pPr>
              <w:widowControl/>
              <w:spacing w:line="40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A3D7F7B">
            <w:pPr>
              <w:widowControl/>
              <w:spacing w:line="40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72F5045">
            <w:pPr>
              <w:widowControl/>
              <w:spacing w:line="400" w:lineRule="exact"/>
              <w:jc w:val="center"/>
              <w:rPr>
                <w:rFonts w:ascii="Times New Roman" w:hAnsi="Times New Roman" w:eastAsia="仿宋" w:cs="Times New Roman"/>
                <w:b w:val="0"/>
                <w:bCs/>
                <w:color w:val="000000"/>
                <w:szCs w:val="21"/>
              </w:rPr>
            </w:pPr>
          </w:p>
        </w:tc>
        <w:tc>
          <w:tcPr>
            <w:tcW w:w="1573" w:type="dxa"/>
            <w:tcBorders>
              <w:top w:val="single" w:color="000000" w:sz="4" w:space="0"/>
              <w:left w:val="single" w:color="000000" w:sz="4" w:space="0"/>
              <w:bottom w:val="single" w:color="000000" w:sz="4" w:space="0"/>
              <w:right w:val="single" w:color="000000" w:sz="4" w:space="0"/>
            </w:tcBorders>
            <w:noWrap/>
            <w:vAlign w:val="center"/>
          </w:tcPr>
          <w:p w14:paraId="40100EF6">
            <w:pPr>
              <w:widowControl/>
              <w:spacing w:line="400" w:lineRule="exact"/>
              <w:jc w:val="center"/>
              <w:rPr>
                <w:rFonts w:ascii="Times New Roman" w:hAnsi="Times New Roman" w:eastAsia="仿宋" w:cs="Times New Roman"/>
                <w:b w:val="0"/>
                <w:bCs/>
                <w:color w:val="000000"/>
                <w:szCs w:val="21"/>
              </w:rPr>
            </w:pPr>
          </w:p>
        </w:tc>
        <w:tc>
          <w:tcPr>
            <w:tcW w:w="2861" w:type="dxa"/>
            <w:tcBorders>
              <w:top w:val="single" w:color="000000" w:sz="4" w:space="0"/>
              <w:left w:val="single" w:color="000000" w:sz="4" w:space="0"/>
              <w:bottom w:val="single" w:color="000000" w:sz="4" w:space="0"/>
              <w:right w:val="single" w:color="000000" w:sz="4" w:space="0"/>
            </w:tcBorders>
            <w:noWrap/>
            <w:vAlign w:val="center"/>
          </w:tcPr>
          <w:p w14:paraId="7B6ECC4D">
            <w:pPr>
              <w:widowControl/>
              <w:spacing w:line="400" w:lineRule="exact"/>
              <w:jc w:val="center"/>
              <w:rPr>
                <w:rFonts w:ascii="Times New Roman" w:hAnsi="Times New Roman" w:eastAsia="仿宋" w:cs="Times New Roman"/>
                <w:b w:val="0"/>
                <w:bCs/>
                <w:color w:val="000000"/>
                <w:szCs w:val="21"/>
              </w:rPr>
            </w:pPr>
          </w:p>
        </w:tc>
        <w:tc>
          <w:tcPr>
            <w:tcW w:w="6918" w:type="dxa"/>
            <w:tcBorders>
              <w:top w:val="single" w:color="000000" w:sz="4" w:space="0"/>
              <w:left w:val="single" w:color="000000" w:sz="4" w:space="0"/>
              <w:bottom w:val="single" w:color="000000" w:sz="4" w:space="0"/>
              <w:right w:val="single" w:color="000000" w:sz="4" w:space="0"/>
            </w:tcBorders>
            <w:noWrap/>
            <w:vAlign w:val="center"/>
          </w:tcPr>
          <w:p w14:paraId="14CD12F9">
            <w:pPr>
              <w:widowControl/>
              <w:spacing w:line="400" w:lineRule="exact"/>
              <w:jc w:val="center"/>
              <w:rPr>
                <w:rFonts w:ascii="Times New Roman" w:hAnsi="Times New Roman" w:eastAsia="仿宋" w:cs="Times New Roman"/>
                <w:b w:val="0"/>
                <w:bCs/>
                <w:color w:val="000000"/>
                <w:szCs w:val="21"/>
              </w:rPr>
            </w:pP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0FFD7FB7">
            <w:pPr>
              <w:widowControl/>
              <w:spacing w:line="400" w:lineRule="exact"/>
              <w:jc w:val="center"/>
              <w:rPr>
                <w:rFonts w:ascii="Times New Roman" w:hAnsi="Times New Roman" w:eastAsia="仿宋" w:cs="Times New Roman"/>
                <w:b w:val="0"/>
                <w:bCs/>
                <w:color w:val="000000"/>
                <w:szCs w:val="21"/>
              </w:rPr>
            </w:pPr>
          </w:p>
        </w:tc>
      </w:tr>
      <w:tr w14:paraId="5ECE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tcBorders>
              <w:top w:val="single" w:color="000000" w:sz="4" w:space="0"/>
              <w:left w:val="single" w:color="000000" w:sz="4" w:space="0"/>
              <w:bottom w:val="single" w:color="000000" w:sz="4" w:space="0"/>
              <w:right w:val="single" w:color="000000" w:sz="4" w:space="0"/>
            </w:tcBorders>
            <w:noWrap/>
            <w:vAlign w:val="center"/>
          </w:tcPr>
          <w:p w14:paraId="585D0689">
            <w:pPr>
              <w:widowControl/>
              <w:spacing w:line="40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675EFA39">
            <w:pPr>
              <w:widowControl/>
              <w:spacing w:line="40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2C6BE7F">
            <w:pPr>
              <w:widowControl/>
              <w:spacing w:line="400" w:lineRule="exact"/>
              <w:jc w:val="center"/>
              <w:rPr>
                <w:rFonts w:ascii="Times New Roman" w:hAnsi="Times New Roman" w:eastAsia="仿宋" w:cs="Times New Roman"/>
                <w:b w:val="0"/>
                <w:bCs/>
                <w:color w:val="000000"/>
                <w:szCs w:val="21"/>
              </w:rPr>
            </w:pPr>
          </w:p>
        </w:tc>
        <w:tc>
          <w:tcPr>
            <w:tcW w:w="1573" w:type="dxa"/>
            <w:tcBorders>
              <w:top w:val="single" w:color="000000" w:sz="4" w:space="0"/>
              <w:left w:val="single" w:color="000000" w:sz="4" w:space="0"/>
              <w:bottom w:val="single" w:color="000000" w:sz="4" w:space="0"/>
              <w:right w:val="single" w:color="000000" w:sz="4" w:space="0"/>
            </w:tcBorders>
            <w:noWrap/>
            <w:vAlign w:val="center"/>
          </w:tcPr>
          <w:p w14:paraId="04B76A06">
            <w:pPr>
              <w:widowControl/>
              <w:spacing w:line="400" w:lineRule="exact"/>
              <w:jc w:val="center"/>
              <w:rPr>
                <w:rFonts w:ascii="Times New Roman" w:hAnsi="Times New Roman" w:eastAsia="仿宋" w:cs="Times New Roman"/>
                <w:b w:val="0"/>
                <w:bCs/>
                <w:color w:val="000000"/>
                <w:szCs w:val="21"/>
              </w:rPr>
            </w:pPr>
          </w:p>
        </w:tc>
        <w:tc>
          <w:tcPr>
            <w:tcW w:w="2861" w:type="dxa"/>
            <w:tcBorders>
              <w:top w:val="single" w:color="000000" w:sz="4" w:space="0"/>
              <w:left w:val="single" w:color="000000" w:sz="4" w:space="0"/>
              <w:bottom w:val="single" w:color="000000" w:sz="4" w:space="0"/>
              <w:right w:val="single" w:color="000000" w:sz="4" w:space="0"/>
            </w:tcBorders>
            <w:noWrap/>
            <w:vAlign w:val="center"/>
          </w:tcPr>
          <w:p w14:paraId="37CD6AB3">
            <w:pPr>
              <w:widowControl/>
              <w:spacing w:line="400" w:lineRule="exact"/>
              <w:jc w:val="center"/>
              <w:rPr>
                <w:rFonts w:ascii="Times New Roman" w:hAnsi="Times New Roman" w:eastAsia="仿宋" w:cs="Times New Roman"/>
                <w:b w:val="0"/>
                <w:bCs/>
                <w:color w:val="000000"/>
                <w:szCs w:val="21"/>
              </w:rPr>
            </w:pPr>
          </w:p>
        </w:tc>
        <w:tc>
          <w:tcPr>
            <w:tcW w:w="6918" w:type="dxa"/>
            <w:tcBorders>
              <w:top w:val="single" w:color="000000" w:sz="4" w:space="0"/>
              <w:left w:val="single" w:color="000000" w:sz="4" w:space="0"/>
              <w:bottom w:val="single" w:color="000000" w:sz="4" w:space="0"/>
              <w:right w:val="single" w:color="000000" w:sz="4" w:space="0"/>
            </w:tcBorders>
            <w:noWrap/>
            <w:vAlign w:val="center"/>
          </w:tcPr>
          <w:p w14:paraId="3FA46F6E">
            <w:pPr>
              <w:widowControl/>
              <w:spacing w:line="400" w:lineRule="exact"/>
              <w:jc w:val="center"/>
              <w:rPr>
                <w:rFonts w:ascii="Times New Roman" w:hAnsi="Times New Roman" w:eastAsia="仿宋" w:cs="Times New Roman"/>
                <w:b w:val="0"/>
                <w:bCs/>
                <w:color w:val="000000"/>
                <w:szCs w:val="21"/>
              </w:rPr>
            </w:pP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425709F7">
            <w:pPr>
              <w:widowControl/>
              <w:spacing w:line="400" w:lineRule="exact"/>
              <w:jc w:val="center"/>
              <w:rPr>
                <w:rFonts w:ascii="Times New Roman" w:hAnsi="Times New Roman" w:eastAsia="仿宋" w:cs="Times New Roman"/>
                <w:b w:val="0"/>
                <w:bCs/>
                <w:color w:val="000000"/>
                <w:szCs w:val="21"/>
              </w:rPr>
            </w:pPr>
          </w:p>
        </w:tc>
      </w:tr>
      <w:tr w14:paraId="7AE7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tcBorders>
              <w:top w:val="single" w:color="000000" w:sz="4" w:space="0"/>
              <w:left w:val="single" w:color="000000" w:sz="4" w:space="0"/>
              <w:bottom w:val="single" w:color="000000" w:sz="4" w:space="0"/>
              <w:right w:val="single" w:color="000000" w:sz="4" w:space="0"/>
            </w:tcBorders>
            <w:noWrap/>
            <w:vAlign w:val="center"/>
          </w:tcPr>
          <w:p w14:paraId="7909511D">
            <w:pPr>
              <w:widowControl/>
              <w:spacing w:line="40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D48D569">
            <w:pPr>
              <w:widowControl/>
              <w:spacing w:line="40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1A25920">
            <w:pPr>
              <w:widowControl/>
              <w:spacing w:line="400" w:lineRule="exact"/>
              <w:jc w:val="center"/>
              <w:rPr>
                <w:rFonts w:ascii="Times New Roman" w:hAnsi="Times New Roman" w:eastAsia="仿宋" w:cs="Times New Roman"/>
                <w:b w:val="0"/>
                <w:bCs/>
                <w:color w:val="000000"/>
                <w:szCs w:val="21"/>
              </w:rPr>
            </w:pPr>
          </w:p>
        </w:tc>
        <w:tc>
          <w:tcPr>
            <w:tcW w:w="1573" w:type="dxa"/>
            <w:tcBorders>
              <w:top w:val="single" w:color="000000" w:sz="4" w:space="0"/>
              <w:left w:val="single" w:color="000000" w:sz="4" w:space="0"/>
              <w:bottom w:val="single" w:color="000000" w:sz="4" w:space="0"/>
              <w:right w:val="single" w:color="000000" w:sz="4" w:space="0"/>
            </w:tcBorders>
            <w:noWrap/>
            <w:vAlign w:val="center"/>
          </w:tcPr>
          <w:p w14:paraId="1732A29D">
            <w:pPr>
              <w:widowControl/>
              <w:spacing w:line="400" w:lineRule="exact"/>
              <w:jc w:val="center"/>
              <w:rPr>
                <w:rFonts w:ascii="Times New Roman" w:hAnsi="Times New Roman" w:eastAsia="仿宋" w:cs="Times New Roman"/>
                <w:b w:val="0"/>
                <w:bCs/>
                <w:color w:val="000000"/>
                <w:szCs w:val="21"/>
              </w:rPr>
            </w:pPr>
          </w:p>
        </w:tc>
        <w:tc>
          <w:tcPr>
            <w:tcW w:w="2861" w:type="dxa"/>
            <w:tcBorders>
              <w:top w:val="single" w:color="000000" w:sz="4" w:space="0"/>
              <w:left w:val="single" w:color="000000" w:sz="4" w:space="0"/>
              <w:bottom w:val="single" w:color="000000" w:sz="4" w:space="0"/>
              <w:right w:val="single" w:color="000000" w:sz="4" w:space="0"/>
            </w:tcBorders>
            <w:noWrap/>
            <w:vAlign w:val="center"/>
          </w:tcPr>
          <w:p w14:paraId="562E56E9">
            <w:pPr>
              <w:widowControl/>
              <w:spacing w:line="400" w:lineRule="exact"/>
              <w:jc w:val="center"/>
              <w:rPr>
                <w:rFonts w:ascii="Times New Roman" w:hAnsi="Times New Roman" w:eastAsia="仿宋" w:cs="Times New Roman"/>
                <w:b w:val="0"/>
                <w:bCs/>
                <w:color w:val="000000"/>
                <w:szCs w:val="21"/>
              </w:rPr>
            </w:pPr>
          </w:p>
        </w:tc>
        <w:tc>
          <w:tcPr>
            <w:tcW w:w="6918" w:type="dxa"/>
            <w:tcBorders>
              <w:top w:val="single" w:color="000000" w:sz="4" w:space="0"/>
              <w:left w:val="single" w:color="000000" w:sz="4" w:space="0"/>
              <w:bottom w:val="single" w:color="000000" w:sz="4" w:space="0"/>
              <w:right w:val="single" w:color="000000" w:sz="4" w:space="0"/>
            </w:tcBorders>
            <w:noWrap/>
            <w:vAlign w:val="center"/>
          </w:tcPr>
          <w:p w14:paraId="10D0F1F7">
            <w:pPr>
              <w:widowControl/>
              <w:spacing w:line="400" w:lineRule="exact"/>
              <w:jc w:val="center"/>
              <w:rPr>
                <w:rFonts w:ascii="Times New Roman" w:hAnsi="Times New Roman" w:eastAsia="仿宋" w:cs="Times New Roman"/>
                <w:b w:val="0"/>
                <w:bCs/>
                <w:color w:val="000000"/>
                <w:szCs w:val="21"/>
              </w:rPr>
            </w:pP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56C22605">
            <w:pPr>
              <w:widowControl/>
              <w:spacing w:line="400" w:lineRule="exact"/>
              <w:jc w:val="center"/>
              <w:rPr>
                <w:rFonts w:ascii="Times New Roman" w:hAnsi="Times New Roman" w:eastAsia="仿宋" w:cs="Times New Roman"/>
                <w:b w:val="0"/>
                <w:bCs/>
                <w:color w:val="000000"/>
                <w:szCs w:val="21"/>
              </w:rPr>
            </w:pPr>
          </w:p>
        </w:tc>
      </w:tr>
      <w:tr w14:paraId="16BE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6" w:type="dxa"/>
            <w:tcBorders>
              <w:top w:val="single" w:color="000000" w:sz="4" w:space="0"/>
              <w:left w:val="single" w:color="000000" w:sz="4" w:space="0"/>
              <w:bottom w:val="single" w:color="000000" w:sz="4" w:space="0"/>
              <w:right w:val="single" w:color="000000" w:sz="4" w:space="0"/>
            </w:tcBorders>
            <w:noWrap/>
            <w:vAlign w:val="center"/>
          </w:tcPr>
          <w:p w14:paraId="6E577C53">
            <w:pPr>
              <w:widowControl/>
              <w:spacing w:line="40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67FF41D">
            <w:pPr>
              <w:widowControl/>
              <w:spacing w:line="40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6A6A041">
            <w:pPr>
              <w:widowControl/>
              <w:spacing w:line="400" w:lineRule="exact"/>
              <w:jc w:val="center"/>
              <w:rPr>
                <w:rFonts w:ascii="Times New Roman" w:hAnsi="Times New Roman" w:eastAsia="仿宋" w:cs="Times New Roman"/>
                <w:b w:val="0"/>
                <w:bCs/>
                <w:color w:val="000000"/>
                <w:szCs w:val="21"/>
              </w:rPr>
            </w:pPr>
          </w:p>
        </w:tc>
        <w:tc>
          <w:tcPr>
            <w:tcW w:w="1573" w:type="dxa"/>
            <w:tcBorders>
              <w:top w:val="single" w:color="000000" w:sz="4" w:space="0"/>
              <w:left w:val="single" w:color="000000" w:sz="4" w:space="0"/>
              <w:bottom w:val="single" w:color="000000" w:sz="4" w:space="0"/>
              <w:right w:val="single" w:color="000000" w:sz="4" w:space="0"/>
            </w:tcBorders>
            <w:noWrap/>
            <w:vAlign w:val="center"/>
          </w:tcPr>
          <w:p w14:paraId="41515B36">
            <w:pPr>
              <w:widowControl/>
              <w:spacing w:line="400" w:lineRule="exact"/>
              <w:jc w:val="center"/>
              <w:rPr>
                <w:rFonts w:ascii="Times New Roman" w:hAnsi="Times New Roman" w:eastAsia="仿宋" w:cs="Times New Roman"/>
                <w:b w:val="0"/>
                <w:bCs/>
                <w:color w:val="000000"/>
                <w:szCs w:val="21"/>
              </w:rPr>
            </w:pPr>
          </w:p>
        </w:tc>
        <w:tc>
          <w:tcPr>
            <w:tcW w:w="2861" w:type="dxa"/>
            <w:tcBorders>
              <w:top w:val="single" w:color="000000" w:sz="4" w:space="0"/>
              <w:left w:val="single" w:color="000000" w:sz="4" w:space="0"/>
              <w:bottom w:val="single" w:color="000000" w:sz="4" w:space="0"/>
              <w:right w:val="single" w:color="000000" w:sz="4" w:space="0"/>
            </w:tcBorders>
            <w:noWrap/>
            <w:vAlign w:val="center"/>
          </w:tcPr>
          <w:p w14:paraId="742D6FE9">
            <w:pPr>
              <w:widowControl/>
              <w:spacing w:line="400" w:lineRule="exact"/>
              <w:jc w:val="center"/>
              <w:rPr>
                <w:rFonts w:ascii="Times New Roman" w:hAnsi="Times New Roman" w:eastAsia="仿宋" w:cs="Times New Roman"/>
                <w:b w:val="0"/>
                <w:bCs/>
                <w:color w:val="000000"/>
                <w:szCs w:val="21"/>
              </w:rPr>
            </w:pPr>
          </w:p>
        </w:tc>
        <w:tc>
          <w:tcPr>
            <w:tcW w:w="6918" w:type="dxa"/>
            <w:tcBorders>
              <w:top w:val="single" w:color="000000" w:sz="4" w:space="0"/>
              <w:left w:val="single" w:color="000000" w:sz="4" w:space="0"/>
              <w:bottom w:val="single" w:color="000000" w:sz="4" w:space="0"/>
              <w:right w:val="single" w:color="000000" w:sz="4" w:space="0"/>
            </w:tcBorders>
            <w:noWrap/>
            <w:vAlign w:val="center"/>
          </w:tcPr>
          <w:p w14:paraId="53D52724">
            <w:pPr>
              <w:widowControl/>
              <w:spacing w:line="400" w:lineRule="exact"/>
              <w:jc w:val="center"/>
              <w:rPr>
                <w:rFonts w:ascii="Times New Roman" w:hAnsi="Times New Roman" w:eastAsia="仿宋" w:cs="Times New Roman"/>
                <w:b w:val="0"/>
                <w:bCs/>
                <w:color w:val="000000"/>
                <w:szCs w:val="21"/>
              </w:rPr>
            </w:pP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4BFB2E6B">
            <w:pPr>
              <w:widowControl/>
              <w:spacing w:line="400" w:lineRule="exact"/>
              <w:jc w:val="center"/>
              <w:rPr>
                <w:rFonts w:ascii="Times New Roman" w:hAnsi="Times New Roman" w:eastAsia="仿宋" w:cs="Times New Roman"/>
                <w:b w:val="0"/>
                <w:bCs/>
                <w:color w:val="000000"/>
                <w:szCs w:val="21"/>
              </w:rPr>
            </w:pPr>
          </w:p>
        </w:tc>
      </w:tr>
    </w:tbl>
    <w:p w14:paraId="45255324">
      <w:pPr>
        <w:pStyle w:val="26"/>
        <w:adjustRightInd w:val="0"/>
        <w:snapToGrid w:val="0"/>
        <w:spacing w:line="240" w:lineRule="auto"/>
        <w:rPr>
          <w:rFonts w:ascii="Times New Roman" w:hAnsi="Times New Roman" w:eastAsia="仿宋" w:cs="Times New Roman"/>
          <w:b w:val="0"/>
          <w:bCs/>
          <w:sz w:val="21"/>
          <w:szCs w:val="21"/>
        </w:rPr>
      </w:pPr>
      <w:r>
        <w:rPr>
          <w:rFonts w:ascii="Times New Roman" w:hAnsi="Times New Roman" w:eastAsia="仿宋" w:cs="Times New Roman"/>
          <w:b w:val="0"/>
          <w:bCs/>
          <w:sz w:val="21"/>
          <w:szCs w:val="21"/>
        </w:rPr>
        <w:t>注：1.问题类型包括：责任落实、政策落实、工作落实、巩固成果。</w:t>
      </w:r>
    </w:p>
    <w:p w14:paraId="50590FC9">
      <w:pPr>
        <w:pStyle w:val="26"/>
        <w:adjustRightInd w:val="0"/>
        <w:snapToGrid w:val="0"/>
        <w:spacing w:line="240" w:lineRule="auto"/>
        <w:rPr>
          <w:rFonts w:ascii="Times New Roman" w:hAnsi="Times New Roman" w:eastAsia="仿宋" w:cs="Times New Roman"/>
          <w:b w:val="0"/>
          <w:bCs/>
          <w:sz w:val="21"/>
          <w:szCs w:val="21"/>
        </w:rPr>
      </w:pPr>
      <w:r>
        <w:rPr>
          <w:rFonts w:ascii="Times New Roman" w:hAnsi="Times New Roman" w:eastAsia="仿宋" w:cs="Times New Roman"/>
          <w:b w:val="0"/>
          <w:bCs/>
          <w:sz w:val="21"/>
          <w:szCs w:val="21"/>
        </w:rPr>
        <w:t xml:space="preserve">    2.问题性质简述是指：愁吃、愁穿、住房安全问题、义务教育儿童失辍学、教育资助、医疗保障、农户家庭收支、饮水安全、监测对象识</w:t>
      </w:r>
    </w:p>
    <w:p w14:paraId="47520F5A">
      <w:pPr>
        <w:pStyle w:val="26"/>
        <w:adjustRightInd w:val="0"/>
        <w:snapToGrid w:val="0"/>
        <w:spacing w:line="240" w:lineRule="auto"/>
        <w:ind w:firstLine="618" w:firstLineChars="300"/>
        <w:rPr>
          <w:rFonts w:ascii="Times New Roman" w:hAnsi="Times New Roman" w:eastAsia="仿宋" w:cs="Times New Roman"/>
          <w:b w:val="0"/>
          <w:bCs/>
          <w:sz w:val="21"/>
          <w:szCs w:val="21"/>
        </w:rPr>
      </w:pPr>
      <w:r>
        <w:rPr>
          <w:rFonts w:ascii="Times New Roman" w:hAnsi="Times New Roman" w:eastAsia="仿宋" w:cs="Times New Roman"/>
          <w:b w:val="0"/>
          <w:bCs/>
          <w:sz w:val="21"/>
          <w:szCs w:val="21"/>
        </w:rPr>
        <w:t>别、监测对象帮扶、监测对象风险消除、易地扶贫搬迁后续扶持、党委政府主体责任、党委农村工作领导小组责任、行业部门风险信息</w:t>
      </w:r>
    </w:p>
    <w:p w14:paraId="048F9A8A">
      <w:pPr>
        <w:pStyle w:val="26"/>
        <w:adjustRightInd w:val="0"/>
        <w:snapToGrid w:val="0"/>
        <w:spacing w:line="240" w:lineRule="auto"/>
        <w:ind w:firstLine="618" w:firstLineChars="300"/>
        <w:rPr>
          <w:rFonts w:ascii="Times New Roman" w:hAnsi="Times New Roman" w:eastAsia="仿宋" w:cs="Times New Roman"/>
          <w:b w:val="0"/>
          <w:bCs/>
          <w:sz w:val="21"/>
          <w:szCs w:val="21"/>
        </w:rPr>
      </w:pPr>
      <w:r>
        <w:rPr>
          <w:rFonts w:ascii="Times New Roman" w:hAnsi="Times New Roman" w:eastAsia="仿宋" w:cs="Times New Roman"/>
          <w:b w:val="0"/>
          <w:bCs/>
          <w:sz w:val="21"/>
          <w:szCs w:val="21"/>
        </w:rPr>
        <w:t>推送、行业部门信息比对、行业部门帮扶、驻村工作组责任、监测户联系人责任等。</w:t>
      </w:r>
    </w:p>
    <w:p w14:paraId="0134DA56">
      <w:pPr>
        <w:pStyle w:val="26"/>
        <w:adjustRightInd w:val="0"/>
        <w:snapToGrid w:val="0"/>
        <w:spacing w:line="240" w:lineRule="auto"/>
        <w:ind w:left="617" w:hanging="618" w:hangingChars="300"/>
        <w:rPr>
          <w:rFonts w:ascii="Times New Roman" w:hAnsi="Times New Roman" w:eastAsia="仿宋" w:cs="Times New Roman"/>
          <w:b w:val="0"/>
          <w:bCs/>
          <w:sz w:val="21"/>
          <w:szCs w:val="21"/>
        </w:rPr>
      </w:pPr>
      <w:r>
        <w:rPr>
          <w:rFonts w:ascii="Times New Roman" w:hAnsi="Times New Roman" w:eastAsia="仿宋" w:cs="Times New Roman"/>
          <w:b w:val="0"/>
          <w:bCs/>
          <w:sz w:val="21"/>
          <w:szCs w:val="21"/>
        </w:rPr>
        <w:t xml:space="preserve">    3.问题具体描述：发现问题要写明具体乡镇、村名、户名（包括属性脱贫户、监测户、一般农户）、家庭人口、问题表述，或行业部门名称（乡镇）、问题表述。所有问题要见人见事。</w:t>
      </w:r>
    </w:p>
    <w:p w14:paraId="33CC24F8">
      <w:pPr>
        <w:pStyle w:val="26"/>
        <w:adjustRightInd w:val="0"/>
        <w:snapToGrid w:val="0"/>
        <w:spacing w:line="240" w:lineRule="auto"/>
        <w:rPr>
          <w:rFonts w:ascii="Times New Roman" w:hAnsi="Times New Roman" w:eastAsia="仿宋" w:cs="Times New Roman"/>
          <w:b w:val="0"/>
          <w:bCs/>
          <w:sz w:val="21"/>
          <w:szCs w:val="21"/>
        </w:rPr>
      </w:pPr>
      <w:r>
        <w:rPr>
          <w:rFonts w:ascii="Times New Roman" w:hAnsi="Times New Roman" w:eastAsia="仿宋" w:cs="Times New Roman"/>
          <w:b w:val="0"/>
          <w:bCs/>
          <w:sz w:val="21"/>
          <w:szCs w:val="21"/>
        </w:rPr>
        <w:t xml:space="preserve">    4.备注：标注问题是否整改、正在整改、未整改。</w:t>
      </w:r>
    </w:p>
    <w:p w14:paraId="13D089D8">
      <w:pPr>
        <w:pStyle w:val="26"/>
        <w:spacing w:line="240" w:lineRule="auto"/>
        <w:rPr>
          <w:rFonts w:ascii="Times New Roman" w:hAnsi="Times New Roman" w:eastAsia="方正黑体_GBK" w:cs="Times New Roman"/>
          <w:b w:val="0"/>
          <w:bCs/>
          <w:sz w:val="32"/>
          <w:szCs w:val="32"/>
        </w:rPr>
      </w:pPr>
    </w:p>
    <w:p w14:paraId="6E03656F">
      <w:pPr>
        <w:pStyle w:val="26"/>
        <w:spacing w:line="240" w:lineRule="auto"/>
        <w:rPr>
          <w:rFonts w:hint="eastAsia" w:ascii="黑体" w:eastAsia="黑体" w:cs="黑体"/>
          <w:b w:val="0"/>
          <w:bCs/>
          <w:sz w:val="32"/>
          <w:szCs w:val="32"/>
        </w:rPr>
      </w:pPr>
      <w:r>
        <w:rPr>
          <w:rFonts w:hint="eastAsia" w:ascii="黑体" w:eastAsia="黑体" w:cs="黑体"/>
          <w:b w:val="0"/>
          <w:bCs/>
          <w:sz w:val="32"/>
          <w:szCs w:val="32"/>
        </w:rPr>
        <w:t>附件4</w:t>
      </w:r>
    </w:p>
    <w:p w14:paraId="04EDD8D1">
      <w:pPr>
        <w:pStyle w:val="26"/>
        <w:adjustRightInd w:val="0"/>
        <w:snapToGrid w:val="0"/>
        <w:spacing w:line="240" w:lineRule="auto"/>
        <w:jc w:val="center"/>
        <w:rPr>
          <w:rFonts w:hint="eastAsia" w:ascii="方正小标宋简体" w:eastAsia="方正小标宋简体" w:cs="方正小标宋简体"/>
          <w:b w:val="0"/>
          <w:bCs/>
          <w:sz w:val="44"/>
          <w:szCs w:val="44"/>
        </w:rPr>
      </w:pPr>
      <w:r>
        <w:rPr>
          <w:rFonts w:hint="eastAsia" w:ascii="方正小标宋简体" w:eastAsia="方正小标宋简体" w:cs="方正小标宋简体"/>
          <w:b w:val="0"/>
          <w:bCs/>
          <w:sz w:val="44"/>
          <w:szCs w:val="44"/>
        </w:rPr>
        <w:t>县级</w:t>
      </w:r>
      <w:r>
        <w:rPr>
          <w:rFonts w:hint="eastAsia" w:ascii="方正小标宋简体" w:eastAsia="方正小标宋简体" w:cs="方正小标宋简体"/>
          <w:b w:val="0"/>
          <w:bCs/>
          <w:sz w:val="44"/>
          <w:szCs w:val="44"/>
          <w:lang w:eastAsia="zh-CN"/>
        </w:rPr>
        <w:t>“</w:t>
      </w:r>
      <w:r>
        <w:rPr>
          <w:rFonts w:hint="eastAsia" w:ascii="方正小标宋简体" w:eastAsia="方正小标宋简体" w:cs="方正小标宋简体"/>
          <w:b w:val="0"/>
          <w:bCs/>
          <w:sz w:val="44"/>
          <w:szCs w:val="44"/>
        </w:rPr>
        <w:t>回头看</w:t>
      </w:r>
      <w:r>
        <w:rPr>
          <w:rFonts w:hint="eastAsia" w:ascii="方正小标宋简体" w:eastAsia="方正小标宋简体" w:cs="方正小标宋简体"/>
          <w:b w:val="0"/>
          <w:bCs/>
          <w:sz w:val="44"/>
          <w:szCs w:val="44"/>
          <w:lang w:eastAsia="zh-CN"/>
        </w:rPr>
        <w:t>”</w:t>
      </w:r>
      <w:r>
        <w:rPr>
          <w:rFonts w:hint="eastAsia" w:ascii="方正小标宋简体" w:eastAsia="方正小标宋简体" w:cs="方正小标宋简体"/>
          <w:b w:val="0"/>
          <w:bCs/>
          <w:sz w:val="44"/>
          <w:szCs w:val="44"/>
        </w:rPr>
        <w:t>排查情况汇总表</w:t>
      </w:r>
    </w:p>
    <w:p w14:paraId="62AB8A6F">
      <w:pPr>
        <w:pStyle w:val="26"/>
        <w:adjustRightInd w:val="0"/>
        <w:snapToGrid w:val="0"/>
        <w:spacing w:line="240" w:lineRule="auto"/>
        <w:rPr>
          <w:rFonts w:ascii="Times New Roman" w:hAnsi="Times New Roman" w:eastAsia="方正小标宋_GBK" w:cs="Times New Roman"/>
          <w:b w:val="0"/>
          <w:bCs/>
          <w:sz w:val="32"/>
          <w:szCs w:val="32"/>
        </w:rPr>
      </w:pPr>
    </w:p>
    <w:p w14:paraId="2341692B">
      <w:pPr>
        <w:pStyle w:val="26"/>
        <w:adjustRightInd w:val="0"/>
        <w:snapToGrid w:val="0"/>
        <w:spacing w:line="240" w:lineRule="auto"/>
        <w:rPr>
          <w:rFonts w:ascii="Times New Roman" w:hAnsi="Times New Roman" w:eastAsia="仿宋" w:cs="Times New Roman"/>
          <w:b w:val="0"/>
          <w:bCs/>
        </w:rPr>
      </w:pPr>
      <w:r>
        <w:rPr>
          <w:rFonts w:ascii="Times New Roman" w:hAnsi="Times New Roman" w:eastAsia="仿宋" w:cs="Times New Roman"/>
          <w:b w:val="0"/>
          <w:bCs/>
        </w:rPr>
        <w:t>填报时间：</w:t>
      </w:r>
    </w:p>
    <w:tbl>
      <w:tblPr>
        <w:tblStyle w:val="12"/>
        <w:tblW w:w="15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3"/>
        <w:gridCol w:w="581"/>
        <w:gridCol w:w="581"/>
        <w:gridCol w:w="581"/>
        <w:gridCol w:w="581"/>
        <w:gridCol w:w="581"/>
        <w:gridCol w:w="581"/>
        <w:gridCol w:w="581"/>
        <w:gridCol w:w="587"/>
        <w:gridCol w:w="581"/>
        <w:gridCol w:w="581"/>
        <w:gridCol w:w="581"/>
        <w:gridCol w:w="581"/>
        <w:gridCol w:w="587"/>
        <w:gridCol w:w="844"/>
        <w:gridCol w:w="720"/>
        <w:gridCol w:w="696"/>
        <w:gridCol w:w="876"/>
        <w:gridCol w:w="936"/>
        <w:gridCol w:w="912"/>
        <w:gridCol w:w="732"/>
        <w:gridCol w:w="780"/>
        <w:gridCol w:w="732"/>
      </w:tblGrid>
      <w:tr w14:paraId="5600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noWrap/>
            <w:vAlign w:val="center"/>
          </w:tcPr>
          <w:p w14:paraId="2A626823">
            <w:pPr>
              <w:widowControl/>
              <w:spacing w:line="240" w:lineRule="exact"/>
              <w:jc w:val="center"/>
              <w:textAlignment w:val="center"/>
              <w:rPr>
                <w:rFonts w:hint="eastAsia" w:ascii="Times New Roman" w:hAnsi="Times New Roman" w:eastAsia="黑体" w:cs="Times New Roman"/>
                <w:b w:val="0"/>
                <w:bCs/>
                <w:color w:val="000000"/>
                <w:kern w:val="0"/>
                <w:szCs w:val="21"/>
                <w:lang w:eastAsia="zh-CN"/>
              </w:rPr>
            </w:pPr>
            <w:r>
              <w:rPr>
                <w:rFonts w:ascii="Times New Roman" w:hAnsi="Times New Roman" w:eastAsia="黑体" w:cs="Times New Roman"/>
                <w:b w:val="0"/>
                <w:bCs/>
                <w:color w:val="000000"/>
                <w:kern w:val="0"/>
                <w:szCs w:val="21"/>
              </w:rPr>
              <w:t>序</w:t>
            </w:r>
          </w:p>
          <w:p w14:paraId="119E138D">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号</w:t>
            </w:r>
          </w:p>
        </w:tc>
        <w:tc>
          <w:tcPr>
            <w:tcW w:w="581" w:type="dxa"/>
            <w:vMerge w:val="restart"/>
            <w:tcBorders>
              <w:top w:val="single" w:color="000000" w:sz="4" w:space="0"/>
              <w:left w:val="single" w:color="000000" w:sz="4" w:space="0"/>
              <w:bottom w:val="single" w:color="000000" w:sz="4" w:space="0"/>
              <w:right w:val="single" w:color="000000" w:sz="4" w:space="0"/>
            </w:tcBorders>
            <w:noWrap/>
            <w:vAlign w:val="center"/>
          </w:tcPr>
          <w:p w14:paraId="222D362B">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市</w:t>
            </w:r>
          </w:p>
        </w:tc>
        <w:tc>
          <w:tcPr>
            <w:tcW w:w="581" w:type="dxa"/>
            <w:vMerge w:val="restart"/>
            <w:tcBorders>
              <w:top w:val="single" w:color="000000" w:sz="4" w:space="0"/>
              <w:left w:val="single" w:color="000000" w:sz="4" w:space="0"/>
              <w:bottom w:val="single" w:color="000000" w:sz="4" w:space="0"/>
              <w:right w:val="single" w:color="000000" w:sz="4" w:space="0"/>
            </w:tcBorders>
            <w:noWrap/>
            <w:vAlign w:val="center"/>
          </w:tcPr>
          <w:p w14:paraId="29910384">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县</w:t>
            </w:r>
          </w:p>
        </w:tc>
        <w:tc>
          <w:tcPr>
            <w:tcW w:w="3492" w:type="dxa"/>
            <w:gridSpan w:val="6"/>
            <w:tcBorders>
              <w:top w:val="single" w:color="000000" w:sz="4" w:space="0"/>
              <w:left w:val="single" w:color="000000" w:sz="4" w:space="0"/>
              <w:bottom w:val="single" w:color="000000" w:sz="4" w:space="0"/>
              <w:right w:val="single" w:color="000000" w:sz="4" w:space="0"/>
            </w:tcBorders>
            <w:noWrap/>
            <w:vAlign w:val="center"/>
          </w:tcPr>
          <w:p w14:paraId="119527D8">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参加</w:t>
            </w:r>
            <w:r>
              <w:rPr>
                <w:rFonts w:hint="eastAsia" w:ascii="Times New Roman" w:hAnsi="Times New Roman" w:eastAsia="黑体" w:cs="Times New Roman"/>
                <w:b w:val="0"/>
                <w:bCs/>
                <w:color w:val="000000"/>
                <w:kern w:val="0"/>
                <w:szCs w:val="21"/>
                <w:lang w:eastAsia="zh-CN"/>
              </w:rPr>
              <w:t>“</w:t>
            </w:r>
            <w:r>
              <w:rPr>
                <w:rFonts w:ascii="Times New Roman" w:hAnsi="Times New Roman" w:eastAsia="黑体" w:cs="Times New Roman"/>
                <w:b w:val="0"/>
                <w:bCs/>
                <w:color w:val="000000"/>
                <w:kern w:val="0"/>
                <w:szCs w:val="21"/>
              </w:rPr>
              <w:t>回头看</w:t>
            </w:r>
            <w:r>
              <w:rPr>
                <w:rFonts w:hint="eastAsia" w:ascii="Times New Roman" w:hAnsi="Times New Roman" w:eastAsia="黑体" w:cs="Times New Roman"/>
                <w:b w:val="0"/>
                <w:bCs/>
                <w:color w:val="000000"/>
                <w:kern w:val="0"/>
                <w:szCs w:val="21"/>
                <w:lang w:eastAsia="zh-CN"/>
              </w:rPr>
              <w:t>”</w:t>
            </w:r>
            <w:r>
              <w:rPr>
                <w:rFonts w:ascii="Times New Roman" w:hAnsi="Times New Roman" w:eastAsia="黑体" w:cs="Times New Roman"/>
                <w:b w:val="0"/>
                <w:bCs/>
                <w:color w:val="000000"/>
                <w:kern w:val="0"/>
                <w:szCs w:val="21"/>
              </w:rPr>
              <w:t>人数</w:t>
            </w:r>
          </w:p>
        </w:tc>
        <w:tc>
          <w:tcPr>
            <w:tcW w:w="581" w:type="dxa"/>
            <w:vMerge w:val="restart"/>
            <w:tcBorders>
              <w:top w:val="single" w:color="000000" w:sz="4" w:space="0"/>
              <w:left w:val="single" w:color="000000" w:sz="4" w:space="0"/>
              <w:bottom w:val="single" w:color="000000" w:sz="4" w:space="0"/>
              <w:right w:val="single" w:color="000000" w:sz="4" w:space="0"/>
            </w:tcBorders>
            <w:noWrap/>
            <w:vAlign w:val="center"/>
          </w:tcPr>
          <w:p w14:paraId="21C19273">
            <w:pPr>
              <w:widowControl/>
              <w:spacing w:line="240" w:lineRule="exact"/>
              <w:jc w:val="center"/>
              <w:textAlignment w:val="center"/>
              <w:rPr>
                <w:rFonts w:hint="eastAsia" w:ascii="Times New Roman" w:hAnsi="Times New Roman" w:eastAsia="黑体" w:cs="Times New Roman"/>
                <w:b w:val="0"/>
                <w:bCs/>
                <w:color w:val="000000"/>
                <w:kern w:val="0"/>
                <w:szCs w:val="21"/>
                <w:lang w:eastAsia="zh-CN"/>
              </w:rPr>
            </w:pPr>
            <w:r>
              <w:rPr>
                <w:rFonts w:ascii="Times New Roman" w:hAnsi="Times New Roman" w:eastAsia="黑体" w:cs="Times New Roman"/>
                <w:b w:val="0"/>
                <w:bCs/>
                <w:color w:val="000000"/>
                <w:kern w:val="0"/>
                <w:szCs w:val="21"/>
              </w:rPr>
              <w:t>排查</w:t>
            </w:r>
          </w:p>
          <w:p w14:paraId="5AAF8741">
            <w:pPr>
              <w:widowControl/>
              <w:spacing w:line="240" w:lineRule="exact"/>
              <w:jc w:val="center"/>
              <w:textAlignment w:val="center"/>
              <w:rPr>
                <w:rFonts w:hint="eastAsia" w:ascii="Times New Roman" w:hAnsi="Times New Roman" w:eastAsia="黑体" w:cs="Times New Roman"/>
                <w:b w:val="0"/>
                <w:bCs/>
                <w:color w:val="000000"/>
                <w:kern w:val="0"/>
                <w:szCs w:val="21"/>
                <w:lang w:eastAsia="zh-CN"/>
              </w:rPr>
            </w:pPr>
            <w:r>
              <w:rPr>
                <w:rFonts w:ascii="Times New Roman" w:hAnsi="Times New Roman" w:eastAsia="黑体" w:cs="Times New Roman"/>
                <w:b w:val="0"/>
                <w:bCs/>
                <w:color w:val="000000"/>
                <w:kern w:val="0"/>
                <w:szCs w:val="21"/>
              </w:rPr>
              <w:t>乡镇</w:t>
            </w:r>
          </w:p>
          <w:p w14:paraId="4058F127">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数量</w:t>
            </w:r>
          </w:p>
        </w:tc>
        <w:tc>
          <w:tcPr>
            <w:tcW w:w="2330" w:type="dxa"/>
            <w:gridSpan w:val="4"/>
            <w:tcBorders>
              <w:top w:val="single" w:color="000000" w:sz="4" w:space="0"/>
              <w:left w:val="single" w:color="000000" w:sz="4" w:space="0"/>
              <w:bottom w:val="single" w:color="000000" w:sz="4" w:space="0"/>
              <w:right w:val="single" w:color="000000" w:sz="4" w:space="0"/>
            </w:tcBorders>
            <w:noWrap/>
            <w:vAlign w:val="center"/>
          </w:tcPr>
          <w:p w14:paraId="23058218">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排查行政村数</w:t>
            </w:r>
          </w:p>
        </w:tc>
        <w:tc>
          <w:tcPr>
            <w:tcW w:w="5716" w:type="dxa"/>
            <w:gridSpan w:val="7"/>
            <w:tcBorders>
              <w:top w:val="single" w:color="000000" w:sz="4" w:space="0"/>
              <w:left w:val="single" w:color="000000" w:sz="4" w:space="0"/>
              <w:bottom w:val="single" w:color="000000" w:sz="4" w:space="0"/>
              <w:right w:val="single" w:color="000000" w:sz="4" w:space="0"/>
            </w:tcBorders>
            <w:noWrap/>
            <w:vAlign w:val="center"/>
          </w:tcPr>
          <w:p w14:paraId="4D69134C">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走访农户数</w:t>
            </w:r>
          </w:p>
        </w:tc>
        <w:tc>
          <w:tcPr>
            <w:tcW w:w="1512"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408F69A2">
            <w:pPr>
              <w:widowControl/>
              <w:spacing w:line="240" w:lineRule="exact"/>
              <w:jc w:val="center"/>
              <w:textAlignment w:val="center"/>
              <w:rPr>
                <w:rFonts w:ascii="Times New Roman" w:hAnsi="Times New Roman" w:eastAsia="黑体" w:cs="Times New Roman"/>
                <w:b w:val="0"/>
                <w:bCs/>
                <w:color w:val="000000"/>
                <w:szCs w:val="21"/>
              </w:rPr>
            </w:pPr>
            <w:r>
              <w:rPr>
                <w:rFonts w:hint="eastAsia" w:ascii="Times New Roman" w:hAnsi="Times New Roman" w:eastAsia="黑体" w:cs="Times New Roman"/>
                <w:b w:val="0"/>
                <w:bCs/>
                <w:color w:val="000000"/>
                <w:kern w:val="0"/>
                <w:szCs w:val="21"/>
                <w:lang w:eastAsia="zh-CN"/>
              </w:rPr>
              <w:t>“</w:t>
            </w:r>
            <w:r>
              <w:rPr>
                <w:rFonts w:ascii="Times New Roman" w:hAnsi="Times New Roman" w:eastAsia="黑体" w:cs="Times New Roman"/>
                <w:b w:val="0"/>
                <w:bCs/>
                <w:color w:val="000000"/>
                <w:kern w:val="0"/>
                <w:szCs w:val="21"/>
              </w:rPr>
              <w:t>回头看</w:t>
            </w:r>
            <w:r>
              <w:rPr>
                <w:rFonts w:hint="eastAsia" w:ascii="Times New Roman" w:hAnsi="Times New Roman" w:eastAsia="黑体" w:cs="Times New Roman"/>
                <w:b w:val="0"/>
                <w:bCs/>
                <w:color w:val="000000"/>
                <w:kern w:val="0"/>
                <w:szCs w:val="21"/>
                <w:lang w:eastAsia="zh-CN"/>
              </w:rPr>
              <w:t>”</w:t>
            </w:r>
            <w:r>
              <w:rPr>
                <w:rFonts w:ascii="Times New Roman" w:hAnsi="Times New Roman" w:eastAsia="黑体" w:cs="Times New Roman"/>
                <w:b w:val="0"/>
                <w:bCs/>
                <w:color w:val="000000"/>
                <w:kern w:val="0"/>
                <w:szCs w:val="21"/>
              </w:rPr>
              <w:t>新认定监测对象户数</w:t>
            </w:r>
          </w:p>
        </w:tc>
      </w:tr>
      <w:tr w14:paraId="1AC9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noWrap/>
            <w:vAlign w:val="center"/>
          </w:tcPr>
          <w:p w14:paraId="196C608E"/>
        </w:tc>
        <w:tc>
          <w:tcPr>
            <w:tcW w:w="581" w:type="dxa"/>
            <w:vMerge w:val="continue"/>
            <w:tcBorders>
              <w:top w:val="single" w:color="000000" w:sz="4" w:space="0"/>
              <w:left w:val="single" w:color="000000" w:sz="4" w:space="0"/>
              <w:bottom w:val="single" w:color="000000" w:sz="4" w:space="0"/>
              <w:right w:val="single" w:color="000000" w:sz="4" w:space="0"/>
            </w:tcBorders>
            <w:noWrap/>
            <w:vAlign w:val="center"/>
          </w:tcPr>
          <w:p w14:paraId="5E3247CE"/>
        </w:tc>
        <w:tc>
          <w:tcPr>
            <w:tcW w:w="581" w:type="dxa"/>
            <w:vMerge w:val="continue"/>
            <w:tcBorders>
              <w:top w:val="single" w:color="000000" w:sz="4" w:space="0"/>
              <w:left w:val="single" w:color="000000" w:sz="4" w:space="0"/>
              <w:bottom w:val="single" w:color="000000" w:sz="4" w:space="0"/>
              <w:right w:val="single" w:color="000000" w:sz="4" w:space="0"/>
            </w:tcBorders>
            <w:noWrap/>
            <w:vAlign w:val="center"/>
          </w:tcPr>
          <w:p w14:paraId="3096B8F2"/>
        </w:tc>
        <w:tc>
          <w:tcPr>
            <w:tcW w:w="581" w:type="dxa"/>
            <w:vMerge w:val="restart"/>
            <w:tcBorders>
              <w:top w:val="single" w:color="000000" w:sz="4" w:space="0"/>
              <w:left w:val="single" w:color="000000" w:sz="4" w:space="0"/>
              <w:bottom w:val="single" w:color="000000" w:sz="4" w:space="0"/>
              <w:right w:val="single" w:color="000000" w:sz="4" w:space="0"/>
            </w:tcBorders>
            <w:noWrap/>
            <w:vAlign w:val="center"/>
          </w:tcPr>
          <w:p w14:paraId="3217798C">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合计</w:t>
            </w:r>
          </w:p>
        </w:tc>
        <w:tc>
          <w:tcPr>
            <w:tcW w:w="581" w:type="dxa"/>
            <w:vMerge w:val="restart"/>
            <w:tcBorders>
              <w:top w:val="single" w:color="000000" w:sz="4" w:space="0"/>
              <w:left w:val="single" w:color="000000" w:sz="4" w:space="0"/>
              <w:bottom w:val="single" w:color="000000" w:sz="4" w:space="0"/>
              <w:right w:val="single" w:color="000000" w:sz="4" w:space="0"/>
            </w:tcBorders>
            <w:noWrap/>
            <w:vAlign w:val="center"/>
          </w:tcPr>
          <w:p w14:paraId="18ABA212">
            <w:pPr>
              <w:widowControl/>
              <w:spacing w:line="240" w:lineRule="exact"/>
              <w:jc w:val="center"/>
              <w:textAlignment w:val="center"/>
              <w:rPr>
                <w:rFonts w:hint="eastAsia" w:ascii="Times New Roman" w:hAnsi="Times New Roman" w:eastAsia="黑体" w:cs="Times New Roman"/>
                <w:b w:val="0"/>
                <w:bCs/>
                <w:color w:val="000000"/>
                <w:kern w:val="0"/>
                <w:szCs w:val="21"/>
                <w:lang w:eastAsia="zh-CN"/>
              </w:rPr>
            </w:pPr>
            <w:r>
              <w:rPr>
                <w:rFonts w:ascii="Times New Roman" w:hAnsi="Times New Roman" w:eastAsia="黑体" w:cs="Times New Roman"/>
                <w:b w:val="0"/>
                <w:bCs/>
                <w:color w:val="000000"/>
                <w:kern w:val="0"/>
                <w:szCs w:val="21"/>
              </w:rPr>
              <w:t>市级</w:t>
            </w:r>
          </w:p>
          <w:p w14:paraId="5C5FE50B">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干部</w:t>
            </w:r>
          </w:p>
        </w:tc>
        <w:tc>
          <w:tcPr>
            <w:tcW w:w="581" w:type="dxa"/>
            <w:vMerge w:val="restart"/>
            <w:tcBorders>
              <w:top w:val="single" w:color="000000" w:sz="4" w:space="0"/>
              <w:left w:val="single" w:color="000000" w:sz="4" w:space="0"/>
              <w:bottom w:val="single" w:color="000000" w:sz="4" w:space="0"/>
              <w:right w:val="single" w:color="000000" w:sz="4" w:space="0"/>
            </w:tcBorders>
            <w:noWrap/>
            <w:vAlign w:val="center"/>
          </w:tcPr>
          <w:p w14:paraId="61BBC102">
            <w:pPr>
              <w:widowControl/>
              <w:spacing w:line="240" w:lineRule="exact"/>
              <w:jc w:val="center"/>
              <w:textAlignment w:val="center"/>
              <w:rPr>
                <w:rFonts w:hint="eastAsia" w:ascii="Times New Roman" w:hAnsi="Times New Roman" w:eastAsia="黑体" w:cs="Times New Roman"/>
                <w:b w:val="0"/>
                <w:bCs/>
                <w:color w:val="000000"/>
                <w:kern w:val="0"/>
                <w:szCs w:val="21"/>
                <w:lang w:eastAsia="zh-CN"/>
              </w:rPr>
            </w:pPr>
            <w:r>
              <w:rPr>
                <w:rFonts w:ascii="Times New Roman" w:hAnsi="Times New Roman" w:eastAsia="黑体" w:cs="Times New Roman"/>
                <w:b w:val="0"/>
                <w:bCs/>
                <w:color w:val="000000"/>
                <w:kern w:val="0"/>
                <w:szCs w:val="21"/>
              </w:rPr>
              <w:t>县级</w:t>
            </w:r>
          </w:p>
          <w:p w14:paraId="55D6B9FC">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干部</w:t>
            </w:r>
          </w:p>
        </w:tc>
        <w:tc>
          <w:tcPr>
            <w:tcW w:w="581" w:type="dxa"/>
            <w:vMerge w:val="restart"/>
            <w:tcBorders>
              <w:top w:val="single" w:color="000000" w:sz="4" w:space="0"/>
              <w:left w:val="single" w:color="000000" w:sz="4" w:space="0"/>
              <w:bottom w:val="single" w:color="000000" w:sz="4" w:space="0"/>
              <w:right w:val="single" w:color="000000" w:sz="4" w:space="0"/>
            </w:tcBorders>
            <w:noWrap/>
            <w:vAlign w:val="center"/>
          </w:tcPr>
          <w:p w14:paraId="579AEA62">
            <w:pPr>
              <w:widowControl/>
              <w:spacing w:line="240" w:lineRule="exact"/>
              <w:jc w:val="center"/>
              <w:textAlignment w:val="center"/>
              <w:rPr>
                <w:rFonts w:hint="eastAsia" w:ascii="Times New Roman" w:hAnsi="Times New Roman" w:eastAsia="黑体" w:cs="Times New Roman"/>
                <w:b w:val="0"/>
                <w:bCs/>
                <w:color w:val="000000"/>
                <w:kern w:val="0"/>
                <w:szCs w:val="21"/>
                <w:lang w:eastAsia="zh-CN"/>
              </w:rPr>
            </w:pPr>
            <w:r>
              <w:rPr>
                <w:rFonts w:ascii="Times New Roman" w:hAnsi="Times New Roman" w:eastAsia="黑体" w:cs="Times New Roman"/>
                <w:b w:val="0"/>
                <w:bCs/>
                <w:color w:val="000000"/>
                <w:kern w:val="0"/>
                <w:szCs w:val="21"/>
              </w:rPr>
              <w:t>乡镇</w:t>
            </w:r>
          </w:p>
          <w:p w14:paraId="7A8A34E5">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干部</w:t>
            </w:r>
          </w:p>
        </w:tc>
        <w:tc>
          <w:tcPr>
            <w:tcW w:w="581" w:type="dxa"/>
            <w:vMerge w:val="restart"/>
            <w:tcBorders>
              <w:top w:val="single" w:color="000000" w:sz="4" w:space="0"/>
              <w:left w:val="single" w:color="000000" w:sz="4" w:space="0"/>
              <w:bottom w:val="single" w:color="000000" w:sz="4" w:space="0"/>
              <w:right w:val="single" w:color="000000" w:sz="4" w:space="0"/>
            </w:tcBorders>
            <w:noWrap/>
            <w:vAlign w:val="center"/>
          </w:tcPr>
          <w:p w14:paraId="13F6A694">
            <w:pPr>
              <w:widowControl/>
              <w:spacing w:line="240" w:lineRule="exact"/>
              <w:jc w:val="center"/>
              <w:textAlignment w:val="center"/>
              <w:rPr>
                <w:rFonts w:hint="eastAsia" w:ascii="Times New Roman" w:hAnsi="Times New Roman" w:eastAsia="黑体" w:cs="Times New Roman"/>
                <w:b w:val="0"/>
                <w:bCs/>
                <w:color w:val="000000"/>
                <w:kern w:val="0"/>
                <w:szCs w:val="21"/>
                <w:lang w:eastAsia="zh-CN"/>
              </w:rPr>
            </w:pPr>
            <w:r>
              <w:rPr>
                <w:rFonts w:ascii="Times New Roman" w:hAnsi="Times New Roman" w:eastAsia="黑体" w:cs="Times New Roman"/>
                <w:b w:val="0"/>
                <w:bCs/>
                <w:color w:val="000000"/>
                <w:kern w:val="0"/>
                <w:szCs w:val="21"/>
              </w:rPr>
              <w:t>村组</w:t>
            </w:r>
          </w:p>
          <w:p w14:paraId="31A7E6C8">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干部</w:t>
            </w:r>
          </w:p>
        </w:tc>
        <w:tc>
          <w:tcPr>
            <w:tcW w:w="587" w:type="dxa"/>
            <w:vMerge w:val="restart"/>
            <w:tcBorders>
              <w:top w:val="single" w:color="000000" w:sz="4" w:space="0"/>
              <w:left w:val="single" w:color="000000" w:sz="4" w:space="0"/>
              <w:bottom w:val="single" w:color="000000" w:sz="4" w:space="0"/>
              <w:right w:val="single" w:color="000000" w:sz="4" w:space="0"/>
            </w:tcBorders>
            <w:noWrap/>
            <w:vAlign w:val="center"/>
          </w:tcPr>
          <w:p w14:paraId="482FA7B4">
            <w:pPr>
              <w:widowControl/>
              <w:spacing w:line="240" w:lineRule="exact"/>
              <w:jc w:val="center"/>
              <w:textAlignment w:val="center"/>
              <w:rPr>
                <w:rFonts w:hint="eastAsia" w:ascii="Times New Roman" w:hAnsi="Times New Roman" w:eastAsia="黑体" w:cs="Times New Roman"/>
                <w:b w:val="0"/>
                <w:bCs/>
                <w:color w:val="000000"/>
                <w:kern w:val="0"/>
                <w:szCs w:val="21"/>
                <w:lang w:eastAsia="zh-CN"/>
              </w:rPr>
            </w:pPr>
            <w:r>
              <w:rPr>
                <w:rFonts w:ascii="Times New Roman" w:hAnsi="Times New Roman" w:eastAsia="黑体" w:cs="Times New Roman"/>
                <w:b w:val="0"/>
                <w:bCs/>
                <w:color w:val="000000"/>
                <w:kern w:val="0"/>
                <w:szCs w:val="21"/>
              </w:rPr>
              <w:t>驻村</w:t>
            </w:r>
          </w:p>
          <w:p w14:paraId="7B2EFA97">
            <w:pPr>
              <w:widowControl/>
              <w:spacing w:line="240" w:lineRule="exact"/>
              <w:jc w:val="center"/>
              <w:textAlignment w:val="center"/>
              <w:rPr>
                <w:rFonts w:hint="eastAsia" w:ascii="Times New Roman" w:hAnsi="Times New Roman" w:eastAsia="黑体" w:cs="Times New Roman"/>
                <w:b w:val="0"/>
                <w:bCs/>
                <w:color w:val="000000"/>
                <w:kern w:val="0"/>
                <w:szCs w:val="21"/>
                <w:lang w:eastAsia="zh-CN"/>
              </w:rPr>
            </w:pPr>
            <w:r>
              <w:rPr>
                <w:rFonts w:ascii="Times New Roman" w:hAnsi="Times New Roman" w:eastAsia="黑体" w:cs="Times New Roman"/>
                <w:b w:val="0"/>
                <w:bCs/>
                <w:color w:val="000000"/>
                <w:kern w:val="0"/>
                <w:szCs w:val="21"/>
              </w:rPr>
              <w:t>工作</w:t>
            </w:r>
          </w:p>
          <w:p w14:paraId="1D2B54DA">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队员</w:t>
            </w:r>
          </w:p>
        </w:tc>
        <w:tc>
          <w:tcPr>
            <w:tcW w:w="581" w:type="dxa"/>
            <w:vMerge w:val="continue"/>
            <w:tcBorders>
              <w:top w:val="single" w:color="000000" w:sz="4" w:space="0"/>
              <w:left w:val="single" w:color="000000" w:sz="4" w:space="0"/>
              <w:bottom w:val="single" w:color="000000" w:sz="4" w:space="0"/>
              <w:right w:val="single" w:color="000000" w:sz="4" w:space="0"/>
            </w:tcBorders>
            <w:noWrap/>
            <w:vAlign w:val="center"/>
          </w:tcPr>
          <w:p w14:paraId="313C1D05"/>
        </w:tc>
        <w:tc>
          <w:tcPr>
            <w:tcW w:w="581" w:type="dxa"/>
            <w:vMerge w:val="restart"/>
            <w:tcBorders>
              <w:top w:val="single" w:color="000000" w:sz="4" w:space="0"/>
              <w:left w:val="single" w:color="000000" w:sz="4" w:space="0"/>
              <w:bottom w:val="single" w:color="000000" w:sz="4" w:space="0"/>
              <w:right w:val="single" w:color="000000" w:sz="4" w:space="0"/>
            </w:tcBorders>
            <w:noWrap/>
            <w:vAlign w:val="center"/>
          </w:tcPr>
          <w:p w14:paraId="25EF69F4">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合计</w:t>
            </w:r>
          </w:p>
        </w:tc>
        <w:tc>
          <w:tcPr>
            <w:tcW w:w="581" w:type="dxa"/>
            <w:vMerge w:val="restart"/>
            <w:tcBorders>
              <w:top w:val="single" w:color="000000" w:sz="4" w:space="0"/>
              <w:left w:val="single" w:color="000000" w:sz="4" w:space="0"/>
              <w:bottom w:val="single" w:color="000000" w:sz="4" w:space="0"/>
              <w:right w:val="single" w:color="000000" w:sz="4" w:space="0"/>
            </w:tcBorders>
            <w:noWrap/>
            <w:vAlign w:val="center"/>
          </w:tcPr>
          <w:p w14:paraId="48A9BC2D">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脱贫村</w:t>
            </w:r>
          </w:p>
        </w:tc>
        <w:tc>
          <w:tcPr>
            <w:tcW w:w="581" w:type="dxa"/>
            <w:vMerge w:val="restart"/>
            <w:tcBorders>
              <w:top w:val="single" w:color="000000" w:sz="4" w:space="0"/>
              <w:left w:val="single" w:color="000000" w:sz="4" w:space="0"/>
              <w:bottom w:val="single" w:color="000000" w:sz="4" w:space="0"/>
              <w:right w:val="single" w:color="000000" w:sz="4" w:space="0"/>
            </w:tcBorders>
            <w:noWrap/>
            <w:vAlign w:val="center"/>
          </w:tcPr>
          <w:p w14:paraId="503255A9">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一般村</w:t>
            </w:r>
          </w:p>
        </w:tc>
        <w:tc>
          <w:tcPr>
            <w:tcW w:w="587" w:type="dxa"/>
            <w:vMerge w:val="restart"/>
            <w:tcBorders>
              <w:top w:val="single" w:color="000000" w:sz="4" w:space="0"/>
              <w:left w:val="single" w:color="000000" w:sz="4" w:space="0"/>
              <w:bottom w:val="single" w:color="000000" w:sz="4" w:space="0"/>
              <w:right w:val="single" w:color="000000" w:sz="4" w:space="0"/>
            </w:tcBorders>
            <w:noWrap/>
            <w:vAlign w:val="center"/>
          </w:tcPr>
          <w:p w14:paraId="2E106D40">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重点帮扶村</w:t>
            </w:r>
          </w:p>
        </w:tc>
        <w:tc>
          <w:tcPr>
            <w:tcW w:w="844" w:type="dxa"/>
            <w:vMerge w:val="restart"/>
            <w:tcBorders>
              <w:top w:val="single" w:color="000000" w:sz="4" w:space="0"/>
              <w:left w:val="single" w:color="000000" w:sz="4" w:space="0"/>
              <w:bottom w:val="single" w:color="000000" w:sz="4" w:space="0"/>
              <w:right w:val="single" w:color="000000" w:sz="4" w:space="0"/>
            </w:tcBorders>
            <w:noWrap/>
            <w:vAlign w:val="center"/>
          </w:tcPr>
          <w:p w14:paraId="62C58700">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合计</w:t>
            </w:r>
          </w:p>
        </w:tc>
        <w:tc>
          <w:tcPr>
            <w:tcW w:w="1416" w:type="dxa"/>
            <w:gridSpan w:val="2"/>
            <w:tcBorders>
              <w:top w:val="single" w:color="000000" w:sz="4" w:space="0"/>
              <w:left w:val="single" w:color="000000" w:sz="4" w:space="0"/>
              <w:bottom w:val="single" w:color="000000" w:sz="4" w:space="0"/>
              <w:right w:val="single" w:color="000000" w:sz="4" w:space="0"/>
            </w:tcBorders>
            <w:noWrap/>
            <w:vAlign w:val="center"/>
          </w:tcPr>
          <w:p w14:paraId="779EDC87">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脱贫户</w:t>
            </w:r>
          </w:p>
        </w:tc>
        <w:tc>
          <w:tcPr>
            <w:tcW w:w="2724" w:type="dxa"/>
            <w:gridSpan w:val="3"/>
            <w:tcBorders>
              <w:top w:val="single" w:color="000000" w:sz="4" w:space="0"/>
              <w:left w:val="single" w:color="000000" w:sz="4" w:space="0"/>
              <w:bottom w:val="single" w:color="000000" w:sz="4" w:space="0"/>
              <w:right w:val="single" w:color="000000" w:sz="4" w:space="0"/>
            </w:tcBorders>
            <w:noWrap/>
            <w:vAlign w:val="center"/>
          </w:tcPr>
          <w:p w14:paraId="62B023B6">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监测户</w:t>
            </w:r>
          </w:p>
        </w:tc>
        <w:tc>
          <w:tcPr>
            <w:tcW w:w="732" w:type="dxa"/>
            <w:vMerge w:val="restart"/>
            <w:tcBorders>
              <w:top w:val="single" w:color="000000" w:sz="4" w:space="0"/>
              <w:left w:val="single" w:color="000000" w:sz="4" w:space="0"/>
              <w:bottom w:val="single" w:color="000000" w:sz="4" w:space="0"/>
              <w:right w:val="single" w:color="000000" w:sz="4" w:space="0"/>
            </w:tcBorders>
            <w:noWrap/>
            <w:vAlign w:val="center"/>
          </w:tcPr>
          <w:p w14:paraId="070F90A0">
            <w:pPr>
              <w:widowControl/>
              <w:spacing w:line="240" w:lineRule="exact"/>
              <w:jc w:val="center"/>
              <w:textAlignment w:val="center"/>
              <w:rPr>
                <w:rFonts w:hint="eastAsia" w:ascii="Times New Roman" w:hAnsi="Times New Roman" w:eastAsia="黑体" w:cs="Times New Roman"/>
                <w:b w:val="0"/>
                <w:bCs/>
                <w:color w:val="000000"/>
                <w:kern w:val="0"/>
                <w:szCs w:val="21"/>
                <w:lang w:eastAsia="zh-CN"/>
              </w:rPr>
            </w:pPr>
            <w:r>
              <w:rPr>
                <w:rFonts w:ascii="Times New Roman" w:hAnsi="Times New Roman" w:eastAsia="黑体" w:cs="Times New Roman"/>
                <w:b w:val="0"/>
                <w:bCs/>
                <w:color w:val="000000"/>
                <w:kern w:val="0"/>
                <w:szCs w:val="21"/>
              </w:rPr>
              <w:t>一般</w:t>
            </w:r>
          </w:p>
          <w:p w14:paraId="5EF9227C">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农户数</w:t>
            </w:r>
          </w:p>
        </w:tc>
        <w:tc>
          <w:tcPr>
            <w:tcW w:w="15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F4296F6"/>
        </w:tc>
      </w:tr>
      <w:tr w14:paraId="3A36F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noWrap/>
            <w:vAlign w:val="center"/>
          </w:tcPr>
          <w:p w14:paraId="5C0121FD"/>
        </w:tc>
        <w:tc>
          <w:tcPr>
            <w:tcW w:w="581" w:type="dxa"/>
            <w:vMerge w:val="continue"/>
            <w:tcBorders>
              <w:top w:val="single" w:color="000000" w:sz="4" w:space="0"/>
              <w:left w:val="single" w:color="000000" w:sz="4" w:space="0"/>
              <w:bottom w:val="single" w:color="000000" w:sz="4" w:space="0"/>
              <w:right w:val="single" w:color="000000" w:sz="4" w:space="0"/>
            </w:tcBorders>
            <w:noWrap/>
            <w:vAlign w:val="center"/>
          </w:tcPr>
          <w:p w14:paraId="4DA2709A"/>
        </w:tc>
        <w:tc>
          <w:tcPr>
            <w:tcW w:w="581" w:type="dxa"/>
            <w:vMerge w:val="continue"/>
            <w:tcBorders>
              <w:top w:val="single" w:color="000000" w:sz="4" w:space="0"/>
              <w:left w:val="single" w:color="000000" w:sz="4" w:space="0"/>
              <w:bottom w:val="single" w:color="000000" w:sz="4" w:space="0"/>
              <w:right w:val="single" w:color="000000" w:sz="4" w:space="0"/>
            </w:tcBorders>
            <w:noWrap/>
            <w:vAlign w:val="center"/>
          </w:tcPr>
          <w:p w14:paraId="6170BEF9"/>
        </w:tc>
        <w:tc>
          <w:tcPr>
            <w:tcW w:w="581" w:type="dxa"/>
            <w:vMerge w:val="continue"/>
            <w:tcBorders>
              <w:top w:val="single" w:color="000000" w:sz="4" w:space="0"/>
              <w:left w:val="single" w:color="000000" w:sz="4" w:space="0"/>
              <w:bottom w:val="single" w:color="000000" w:sz="4" w:space="0"/>
              <w:right w:val="single" w:color="000000" w:sz="4" w:space="0"/>
            </w:tcBorders>
            <w:noWrap/>
            <w:vAlign w:val="center"/>
          </w:tcPr>
          <w:p w14:paraId="580223E4"/>
        </w:tc>
        <w:tc>
          <w:tcPr>
            <w:tcW w:w="581" w:type="dxa"/>
            <w:vMerge w:val="continue"/>
            <w:tcBorders>
              <w:top w:val="single" w:color="000000" w:sz="4" w:space="0"/>
              <w:left w:val="single" w:color="000000" w:sz="4" w:space="0"/>
              <w:bottom w:val="single" w:color="000000" w:sz="4" w:space="0"/>
              <w:right w:val="single" w:color="000000" w:sz="4" w:space="0"/>
            </w:tcBorders>
            <w:noWrap/>
            <w:vAlign w:val="center"/>
          </w:tcPr>
          <w:p w14:paraId="239B65E8"/>
        </w:tc>
        <w:tc>
          <w:tcPr>
            <w:tcW w:w="581" w:type="dxa"/>
            <w:vMerge w:val="continue"/>
            <w:tcBorders>
              <w:top w:val="single" w:color="000000" w:sz="4" w:space="0"/>
              <w:left w:val="single" w:color="000000" w:sz="4" w:space="0"/>
              <w:bottom w:val="single" w:color="000000" w:sz="4" w:space="0"/>
              <w:right w:val="single" w:color="000000" w:sz="4" w:space="0"/>
            </w:tcBorders>
            <w:noWrap/>
            <w:vAlign w:val="center"/>
          </w:tcPr>
          <w:p w14:paraId="102BEFC1"/>
        </w:tc>
        <w:tc>
          <w:tcPr>
            <w:tcW w:w="581" w:type="dxa"/>
            <w:vMerge w:val="continue"/>
            <w:tcBorders>
              <w:top w:val="single" w:color="000000" w:sz="4" w:space="0"/>
              <w:left w:val="single" w:color="000000" w:sz="4" w:space="0"/>
              <w:bottom w:val="single" w:color="000000" w:sz="4" w:space="0"/>
              <w:right w:val="single" w:color="000000" w:sz="4" w:space="0"/>
            </w:tcBorders>
            <w:noWrap/>
            <w:vAlign w:val="center"/>
          </w:tcPr>
          <w:p w14:paraId="53B62ECE"/>
        </w:tc>
        <w:tc>
          <w:tcPr>
            <w:tcW w:w="581" w:type="dxa"/>
            <w:vMerge w:val="continue"/>
            <w:tcBorders>
              <w:top w:val="single" w:color="000000" w:sz="4" w:space="0"/>
              <w:left w:val="single" w:color="000000" w:sz="4" w:space="0"/>
              <w:bottom w:val="single" w:color="000000" w:sz="4" w:space="0"/>
              <w:right w:val="single" w:color="000000" w:sz="4" w:space="0"/>
            </w:tcBorders>
            <w:noWrap/>
            <w:vAlign w:val="center"/>
          </w:tcPr>
          <w:p w14:paraId="0AF30318"/>
        </w:tc>
        <w:tc>
          <w:tcPr>
            <w:tcW w:w="587" w:type="dxa"/>
            <w:vMerge w:val="continue"/>
            <w:tcBorders>
              <w:top w:val="single" w:color="000000" w:sz="4" w:space="0"/>
              <w:left w:val="single" w:color="000000" w:sz="4" w:space="0"/>
              <w:bottom w:val="single" w:color="000000" w:sz="4" w:space="0"/>
              <w:right w:val="single" w:color="000000" w:sz="4" w:space="0"/>
            </w:tcBorders>
            <w:noWrap/>
            <w:vAlign w:val="center"/>
          </w:tcPr>
          <w:p w14:paraId="7F5632A9"/>
        </w:tc>
        <w:tc>
          <w:tcPr>
            <w:tcW w:w="581" w:type="dxa"/>
            <w:vMerge w:val="continue"/>
            <w:tcBorders>
              <w:top w:val="single" w:color="000000" w:sz="4" w:space="0"/>
              <w:left w:val="single" w:color="000000" w:sz="4" w:space="0"/>
              <w:bottom w:val="single" w:color="000000" w:sz="4" w:space="0"/>
              <w:right w:val="single" w:color="000000" w:sz="4" w:space="0"/>
            </w:tcBorders>
            <w:noWrap/>
            <w:vAlign w:val="center"/>
          </w:tcPr>
          <w:p w14:paraId="5096A706"/>
        </w:tc>
        <w:tc>
          <w:tcPr>
            <w:tcW w:w="581" w:type="dxa"/>
            <w:vMerge w:val="continue"/>
            <w:tcBorders>
              <w:top w:val="single" w:color="000000" w:sz="4" w:space="0"/>
              <w:left w:val="single" w:color="000000" w:sz="4" w:space="0"/>
              <w:bottom w:val="single" w:color="000000" w:sz="4" w:space="0"/>
              <w:right w:val="single" w:color="000000" w:sz="4" w:space="0"/>
            </w:tcBorders>
            <w:noWrap/>
            <w:vAlign w:val="center"/>
          </w:tcPr>
          <w:p w14:paraId="20B8396A"/>
        </w:tc>
        <w:tc>
          <w:tcPr>
            <w:tcW w:w="581" w:type="dxa"/>
            <w:vMerge w:val="continue"/>
            <w:tcBorders>
              <w:top w:val="single" w:color="000000" w:sz="4" w:space="0"/>
              <w:left w:val="single" w:color="000000" w:sz="4" w:space="0"/>
              <w:bottom w:val="single" w:color="000000" w:sz="4" w:space="0"/>
              <w:right w:val="single" w:color="000000" w:sz="4" w:space="0"/>
            </w:tcBorders>
            <w:noWrap/>
            <w:vAlign w:val="center"/>
          </w:tcPr>
          <w:p w14:paraId="30BD343A"/>
        </w:tc>
        <w:tc>
          <w:tcPr>
            <w:tcW w:w="581" w:type="dxa"/>
            <w:vMerge w:val="continue"/>
            <w:tcBorders>
              <w:top w:val="single" w:color="000000" w:sz="4" w:space="0"/>
              <w:left w:val="single" w:color="000000" w:sz="4" w:space="0"/>
              <w:bottom w:val="single" w:color="000000" w:sz="4" w:space="0"/>
              <w:right w:val="single" w:color="000000" w:sz="4" w:space="0"/>
            </w:tcBorders>
            <w:noWrap/>
            <w:vAlign w:val="center"/>
          </w:tcPr>
          <w:p w14:paraId="67ACE436"/>
        </w:tc>
        <w:tc>
          <w:tcPr>
            <w:tcW w:w="587" w:type="dxa"/>
            <w:vMerge w:val="continue"/>
            <w:tcBorders>
              <w:top w:val="single" w:color="000000" w:sz="4" w:space="0"/>
              <w:left w:val="single" w:color="000000" w:sz="4" w:space="0"/>
              <w:bottom w:val="single" w:color="000000" w:sz="4" w:space="0"/>
              <w:right w:val="single" w:color="000000" w:sz="4" w:space="0"/>
            </w:tcBorders>
            <w:noWrap/>
            <w:vAlign w:val="center"/>
          </w:tcPr>
          <w:p w14:paraId="4F4DFECC"/>
        </w:tc>
        <w:tc>
          <w:tcPr>
            <w:tcW w:w="844" w:type="dxa"/>
            <w:vMerge w:val="continue"/>
            <w:tcBorders>
              <w:top w:val="single" w:color="000000" w:sz="4" w:space="0"/>
              <w:left w:val="single" w:color="000000" w:sz="4" w:space="0"/>
              <w:bottom w:val="single" w:color="000000" w:sz="4" w:space="0"/>
              <w:right w:val="single" w:color="000000" w:sz="4" w:space="0"/>
            </w:tcBorders>
            <w:noWrap/>
            <w:vAlign w:val="center"/>
          </w:tcPr>
          <w:p w14:paraId="393DBDC7"/>
        </w:tc>
        <w:tc>
          <w:tcPr>
            <w:tcW w:w="720" w:type="dxa"/>
            <w:tcBorders>
              <w:top w:val="single" w:color="000000" w:sz="4" w:space="0"/>
              <w:left w:val="single" w:color="000000" w:sz="4" w:space="0"/>
              <w:bottom w:val="single" w:color="000000" w:sz="4" w:space="0"/>
              <w:right w:val="single" w:color="000000" w:sz="4" w:space="0"/>
            </w:tcBorders>
            <w:noWrap/>
            <w:vAlign w:val="center"/>
          </w:tcPr>
          <w:p w14:paraId="328EE9B2">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入户脱贫户数</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DC08ED9">
            <w:pPr>
              <w:widowControl/>
              <w:spacing w:line="240" w:lineRule="exact"/>
              <w:jc w:val="center"/>
              <w:textAlignment w:val="center"/>
              <w:rPr>
                <w:rFonts w:hint="eastAsia" w:ascii="Times New Roman" w:hAnsi="Times New Roman" w:eastAsia="黑体" w:cs="Times New Roman"/>
                <w:b w:val="0"/>
                <w:bCs/>
                <w:color w:val="000000"/>
                <w:kern w:val="0"/>
                <w:szCs w:val="21"/>
                <w:lang w:eastAsia="zh-CN"/>
              </w:rPr>
            </w:pPr>
            <w:r>
              <w:rPr>
                <w:rFonts w:ascii="Times New Roman" w:hAnsi="Times New Roman" w:eastAsia="黑体" w:cs="Times New Roman"/>
                <w:b w:val="0"/>
                <w:bCs/>
                <w:color w:val="000000"/>
                <w:kern w:val="0"/>
                <w:szCs w:val="21"/>
              </w:rPr>
              <w:t>无法</w:t>
            </w:r>
          </w:p>
          <w:p w14:paraId="7CDDE31C">
            <w:pPr>
              <w:widowControl/>
              <w:spacing w:line="240" w:lineRule="exact"/>
              <w:jc w:val="center"/>
              <w:textAlignment w:val="center"/>
              <w:rPr>
                <w:rFonts w:hint="eastAsia" w:ascii="Times New Roman" w:hAnsi="Times New Roman" w:eastAsia="黑体" w:cs="Times New Roman"/>
                <w:b w:val="0"/>
                <w:bCs/>
                <w:color w:val="000000"/>
                <w:kern w:val="0"/>
                <w:szCs w:val="21"/>
                <w:lang w:eastAsia="zh-CN"/>
              </w:rPr>
            </w:pPr>
            <w:r>
              <w:rPr>
                <w:rFonts w:ascii="Times New Roman" w:hAnsi="Times New Roman" w:eastAsia="黑体" w:cs="Times New Roman"/>
                <w:b w:val="0"/>
                <w:bCs/>
                <w:color w:val="000000"/>
                <w:kern w:val="0"/>
                <w:szCs w:val="21"/>
              </w:rPr>
              <w:t>联系</w:t>
            </w:r>
          </w:p>
          <w:p w14:paraId="5BF68801">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户</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1F4C0D3">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入户消除风险监测户数</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469E806">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入户未消除风险监测户数</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CF5EA4A">
            <w:pPr>
              <w:widowControl/>
              <w:spacing w:line="240" w:lineRule="exact"/>
              <w:jc w:val="center"/>
              <w:textAlignment w:val="center"/>
              <w:rPr>
                <w:rFonts w:hint="eastAsia" w:ascii="Times New Roman" w:hAnsi="Times New Roman" w:eastAsia="黑体" w:cs="Times New Roman"/>
                <w:b w:val="0"/>
                <w:bCs/>
                <w:color w:val="000000"/>
                <w:kern w:val="0"/>
                <w:szCs w:val="21"/>
                <w:lang w:eastAsia="zh-CN"/>
              </w:rPr>
            </w:pPr>
            <w:r>
              <w:rPr>
                <w:rFonts w:ascii="Times New Roman" w:hAnsi="Times New Roman" w:eastAsia="黑体" w:cs="Times New Roman"/>
                <w:b w:val="0"/>
                <w:bCs/>
                <w:color w:val="000000"/>
                <w:kern w:val="0"/>
                <w:szCs w:val="21"/>
              </w:rPr>
              <w:t>无法</w:t>
            </w:r>
          </w:p>
          <w:p w14:paraId="3BE75D7F">
            <w:pPr>
              <w:widowControl/>
              <w:spacing w:line="240" w:lineRule="exact"/>
              <w:jc w:val="center"/>
              <w:textAlignment w:val="center"/>
              <w:rPr>
                <w:rFonts w:hint="eastAsia" w:ascii="Times New Roman" w:hAnsi="Times New Roman" w:eastAsia="黑体" w:cs="Times New Roman"/>
                <w:b w:val="0"/>
                <w:bCs/>
                <w:color w:val="000000"/>
                <w:kern w:val="0"/>
                <w:szCs w:val="21"/>
                <w:lang w:eastAsia="zh-CN"/>
              </w:rPr>
            </w:pPr>
            <w:r>
              <w:rPr>
                <w:rFonts w:ascii="Times New Roman" w:hAnsi="Times New Roman" w:eastAsia="黑体" w:cs="Times New Roman"/>
                <w:b w:val="0"/>
                <w:bCs/>
                <w:color w:val="000000"/>
                <w:kern w:val="0"/>
                <w:szCs w:val="21"/>
              </w:rPr>
              <w:t>联系</w:t>
            </w:r>
          </w:p>
          <w:p w14:paraId="711F27A4">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户</w:t>
            </w:r>
          </w:p>
        </w:tc>
        <w:tc>
          <w:tcPr>
            <w:tcW w:w="732" w:type="dxa"/>
            <w:vMerge w:val="continue"/>
            <w:tcBorders>
              <w:top w:val="single" w:color="000000" w:sz="4" w:space="0"/>
              <w:left w:val="single" w:color="000000" w:sz="4" w:space="0"/>
              <w:bottom w:val="single" w:color="000000" w:sz="4" w:space="0"/>
              <w:right w:val="single" w:color="000000" w:sz="4" w:space="0"/>
            </w:tcBorders>
            <w:noWrap/>
            <w:vAlign w:val="center"/>
          </w:tcPr>
          <w:p w14:paraId="26DC997A"/>
        </w:tc>
        <w:tc>
          <w:tcPr>
            <w:tcW w:w="780" w:type="dxa"/>
            <w:tcBorders>
              <w:top w:val="single" w:color="000000" w:sz="4" w:space="0"/>
              <w:left w:val="single" w:color="000000" w:sz="4" w:space="0"/>
              <w:bottom w:val="single" w:color="000000" w:sz="4" w:space="0"/>
              <w:right w:val="single" w:color="000000" w:sz="4" w:space="0"/>
            </w:tcBorders>
            <w:noWrap/>
            <w:vAlign w:val="center"/>
          </w:tcPr>
          <w:p w14:paraId="31E55BAF">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户数</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B10FF50">
            <w:pPr>
              <w:widowControl/>
              <w:spacing w:line="240" w:lineRule="exact"/>
              <w:jc w:val="center"/>
              <w:textAlignment w:val="center"/>
              <w:rPr>
                <w:rFonts w:ascii="Times New Roman" w:hAnsi="Times New Roman" w:eastAsia="黑体" w:cs="Times New Roman"/>
                <w:b w:val="0"/>
                <w:bCs/>
                <w:color w:val="000000"/>
                <w:szCs w:val="21"/>
              </w:rPr>
            </w:pPr>
            <w:r>
              <w:rPr>
                <w:rFonts w:ascii="Times New Roman" w:hAnsi="Times New Roman" w:eastAsia="黑体" w:cs="Times New Roman"/>
                <w:b w:val="0"/>
                <w:bCs/>
                <w:color w:val="000000"/>
                <w:kern w:val="0"/>
                <w:szCs w:val="21"/>
              </w:rPr>
              <w:t>人数</w:t>
            </w:r>
          </w:p>
        </w:tc>
      </w:tr>
      <w:tr w14:paraId="74CA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423" w:type="dxa"/>
            <w:tcBorders>
              <w:top w:val="single" w:color="000000" w:sz="4" w:space="0"/>
              <w:left w:val="single" w:color="000000" w:sz="4" w:space="0"/>
              <w:bottom w:val="single" w:color="000000" w:sz="4" w:space="0"/>
              <w:right w:val="single" w:color="000000" w:sz="4" w:space="0"/>
            </w:tcBorders>
            <w:noWrap/>
            <w:vAlign w:val="center"/>
          </w:tcPr>
          <w:p w14:paraId="757F5328">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3B2448D">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6A302079">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05C1D7B8">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1109A519">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8F98CA2">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5878C1B3">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10D39435">
            <w:pPr>
              <w:widowControl/>
              <w:spacing w:line="240" w:lineRule="exact"/>
              <w:jc w:val="center"/>
              <w:rPr>
                <w:rFonts w:ascii="Times New Roman" w:hAnsi="Times New Roman" w:eastAsia="仿宋" w:cs="Times New Roman"/>
                <w:b w:val="0"/>
                <w:bCs/>
                <w:color w:val="000000"/>
                <w:szCs w:val="21"/>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B17AA47">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7676867D">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41079568">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1E05BBBD">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D6547FA">
            <w:pPr>
              <w:widowControl/>
              <w:spacing w:line="240" w:lineRule="exact"/>
              <w:jc w:val="center"/>
              <w:rPr>
                <w:rFonts w:ascii="Times New Roman" w:hAnsi="Times New Roman" w:eastAsia="仿宋" w:cs="Times New Roman"/>
                <w:b w:val="0"/>
                <w:bCs/>
                <w:color w:val="000000"/>
                <w:szCs w:val="21"/>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6A5D501">
            <w:pPr>
              <w:widowControl/>
              <w:spacing w:line="240" w:lineRule="exact"/>
              <w:jc w:val="center"/>
              <w:rPr>
                <w:rFonts w:ascii="Times New Roman" w:hAnsi="Times New Roman" w:eastAsia="仿宋" w:cs="Times New Roman"/>
                <w:b w:val="0"/>
                <w:bCs/>
                <w:color w:val="000000"/>
                <w:szCs w:val="21"/>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ABF93D5">
            <w:pPr>
              <w:widowControl/>
              <w:spacing w:line="240" w:lineRule="exact"/>
              <w:jc w:val="center"/>
              <w:rPr>
                <w:rFonts w:ascii="Times New Roman" w:hAnsi="Times New Roman" w:eastAsia="仿宋" w:cs="Times New Roman"/>
                <w:b w:val="0"/>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994244F">
            <w:pPr>
              <w:widowControl/>
              <w:spacing w:line="240" w:lineRule="exact"/>
              <w:jc w:val="center"/>
              <w:rPr>
                <w:rFonts w:ascii="Times New Roman" w:hAnsi="Times New Roman" w:eastAsia="仿宋" w:cs="Times New Roman"/>
                <w:b w:val="0"/>
                <w:bCs/>
                <w:color w:val="000000"/>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9C5296C">
            <w:pPr>
              <w:widowControl/>
              <w:spacing w:line="24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1E7A944">
            <w:pPr>
              <w:widowControl/>
              <w:spacing w:line="240" w:lineRule="exact"/>
              <w:jc w:val="center"/>
              <w:rPr>
                <w:rFonts w:ascii="Times New Roman" w:hAnsi="Times New Roman" w:eastAsia="仿宋" w:cs="Times New Roman"/>
                <w:b w:val="0"/>
                <w:bCs/>
                <w:color w:val="000000"/>
                <w:szCs w:val="21"/>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1231E9F">
            <w:pPr>
              <w:widowControl/>
              <w:spacing w:line="240" w:lineRule="exact"/>
              <w:jc w:val="center"/>
              <w:rPr>
                <w:rFonts w:ascii="Times New Roman" w:hAnsi="Times New Roman" w:eastAsia="仿宋" w:cs="Times New Roman"/>
                <w:b w:val="0"/>
                <w:bCs/>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DEA326">
            <w:pPr>
              <w:widowControl/>
              <w:spacing w:line="240" w:lineRule="exact"/>
              <w:jc w:val="center"/>
              <w:textAlignment w:val="center"/>
              <w:rPr>
                <w:rFonts w:ascii="Times New Roman" w:hAnsi="Times New Roman" w:eastAsia="仿宋" w:cs="Times New Roman"/>
                <w:b w:val="0"/>
                <w:bCs/>
                <w:color w:val="000000"/>
                <w:szCs w:val="21"/>
              </w:rPr>
            </w:pPr>
            <w:r>
              <w:rPr>
                <w:rFonts w:ascii="Times New Roman" w:hAnsi="Times New Roman" w:eastAsia="仿宋" w:cs="Times New Roman"/>
                <w:b w:val="0"/>
                <w:bCs/>
                <w:color w:val="000000"/>
                <w:kern w:val="0"/>
                <w:szCs w:val="21"/>
              </w:rPr>
              <w:t xml:space="preserve"> </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1FFCB82">
            <w:pPr>
              <w:widowControl/>
              <w:spacing w:line="240" w:lineRule="exact"/>
              <w:jc w:val="center"/>
              <w:rPr>
                <w:rFonts w:ascii="Times New Roman" w:hAnsi="Times New Roman" w:eastAsia="仿宋" w:cs="Times New Roman"/>
                <w:b w:val="0"/>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FD4E9D5">
            <w:pPr>
              <w:widowControl/>
              <w:spacing w:line="240" w:lineRule="exact"/>
              <w:jc w:val="center"/>
              <w:rPr>
                <w:rFonts w:ascii="Times New Roman" w:hAnsi="Times New Roman" w:eastAsia="仿宋" w:cs="Times New Roman"/>
                <w:b w:val="0"/>
                <w:bCs/>
                <w:color w:val="000000"/>
                <w:szCs w:val="21"/>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C944162">
            <w:pPr>
              <w:widowControl/>
              <w:spacing w:line="240" w:lineRule="exact"/>
              <w:jc w:val="center"/>
              <w:rPr>
                <w:rFonts w:ascii="Times New Roman" w:hAnsi="Times New Roman" w:eastAsia="仿宋" w:cs="Times New Roman"/>
                <w:b w:val="0"/>
                <w:bCs/>
                <w:color w:val="000000"/>
                <w:szCs w:val="21"/>
              </w:rPr>
            </w:pPr>
          </w:p>
        </w:tc>
      </w:tr>
      <w:tr w14:paraId="05AB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423" w:type="dxa"/>
            <w:tcBorders>
              <w:top w:val="single" w:color="000000" w:sz="4" w:space="0"/>
              <w:left w:val="single" w:color="000000" w:sz="4" w:space="0"/>
              <w:bottom w:val="single" w:color="000000" w:sz="4" w:space="0"/>
              <w:right w:val="single" w:color="000000" w:sz="4" w:space="0"/>
            </w:tcBorders>
            <w:noWrap/>
            <w:vAlign w:val="center"/>
          </w:tcPr>
          <w:p w14:paraId="4B21E987">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511F6FFB">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0C4D4774">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68BF081B">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46B3D465">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3429C3BF">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4E1F1337">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54D6A15C">
            <w:pPr>
              <w:widowControl/>
              <w:spacing w:line="240" w:lineRule="exact"/>
              <w:jc w:val="center"/>
              <w:rPr>
                <w:rFonts w:ascii="Times New Roman" w:hAnsi="Times New Roman" w:eastAsia="仿宋" w:cs="Times New Roman"/>
                <w:b w:val="0"/>
                <w:bCs/>
                <w:color w:val="000000"/>
                <w:szCs w:val="21"/>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AD9A2E8">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0BCF42B5">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1E0EF7E7">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460A68C6">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A5D5482">
            <w:pPr>
              <w:widowControl/>
              <w:spacing w:line="240" w:lineRule="exact"/>
              <w:jc w:val="center"/>
              <w:rPr>
                <w:rFonts w:ascii="Times New Roman" w:hAnsi="Times New Roman" w:eastAsia="仿宋" w:cs="Times New Roman"/>
                <w:b w:val="0"/>
                <w:bCs/>
                <w:color w:val="000000"/>
                <w:szCs w:val="21"/>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9F8D922">
            <w:pPr>
              <w:widowControl/>
              <w:spacing w:line="240" w:lineRule="exact"/>
              <w:jc w:val="center"/>
              <w:rPr>
                <w:rFonts w:ascii="Times New Roman" w:hAnsi="Times New Roman" w:eastAsia="仿宋" w:cs="Times New Roman"/>
                <w:b w:val="0"/>
                <w:bCs/>
                <w:color w:val="000000"/>
                <w:szCs w:val="21"/>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B50746A">
            <w:pPr>
              <w:widowControl/>
              <w:spacing w:line="240" w:lineRule="exact"/>
              <w:jc w:val="center"/>
              <w:rPr>
                <w:rFonts w:ascii="Times New Roman" w:hAnsi="Times New Roman" w:eastAsia="仿宋" w:cs="Times New Roman"/>
                <w:b w:val="0"/>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86A2A73">
            <w:pPr>
              <w:widowControl/>
              <w:spacing w:line="240" w:lineRule="exact"/>
              <w:jc w:val="center"/>
              <w:rPr>
                <w:rFonts w:ascii="Times New Roman" w:hAnsi="Times New Roman" w:eastAsia="仿宋" w:cs="Times New Roman"/>
                <w:b w:val="0"/>
                <w:bCs/>
                <w:color w:val="000000"/>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EF799F5">
            <w:pPr>
              <w:widowControl/>
              <w:spacing w:line="24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8DAE722">
            <w:pPr>
              <w:widowControl/>
              <w:spacing w:line="240" w:lineRule="exact"/>
              <w:jc w:val="center"/>
              <w:rPr>
                <w:rFonts w:ascii="Times New Roman" w:hAnsi="Times New Roman" w:eastAsia="仿宋" w:cs="Times New Roman"/>
                <w:b w:val="0"/>
                <w:bCs/>
                <w:color w:val="000000"/>
                <w:szCs w:val="21"/>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5758915">
            <w:pPr>
              <w:widowControl/>
              <w:spacing w:line="240" w:lineRule="exact"/>
              <w:jc w:val="center"/>
              <w:rPr>
                <w:rFonts w:ascii="Times New Roman" w:hAnsi="Times New Roman" w:eastAsia="仿宋" w:cs="Times New Roman"/>
                <w:b w:val="0"/>
                <w:bCs/>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F589C4B">
            <w:pPr>
              <w:widowControl/>
              <w:spacing w:line="240" w:lineRule="exact"/>
              <w:jc w:val="center"/>
              <w:rPr>
                <w:rFonts w:ascii="Times New Roman" w:hAnsi="Times New Roman" w:eastAsia="仿宋" w:cs="Times New Roman"/>
                <w:b w:val="0"/>
                <w:bCs/>
                <w:color w:val="000000"/>
                <w:szCs w:val="21"/>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2DA60FB">
            <w:pPr>
              <w:widowControl/>
              <w:spacing w:line="240" w:lineRule="exact"/>
              <w:jc w:val="center"/>
              <w:rPr>
                <w:rFonts w:ascii="Times New Roman" w:hAnsi="Times New Roman" w:eastAsia="仿宋" w:cs="Times New Roman"/>
                <w:b w:val="0"/>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C6D8373">
            <w:pPr>
              <w:widowControl/>
              <w:spacing w:line="240" w:lineRule="exact"/>
              <w:jc w:val="center"/>
              <w:rPr>
                <w:rFonts w:ascii="Times New Roman" w:hAnsi="Times New Roman" w:eastAsia="仿宋" w:cs="Times New Roman"/>
                <w:b w:val="0"/>
                <w:bCs/>
                <w:color w:val="000000"/>
                <w:szCs w:val="21"/>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620C277">
            <w:pPr>
              <w:widowControl/>
              <w:spacing w:line="240" w:lineRule="exact"/>
              <w:jc w:val="center"/>
              <w:rPr>
                <w:rFonts w:ascii="Times New Roman" w:hAnsi="Times New Roman" w:eastAsia="仿宋" w:cs="Times New Roman"/>
                <w:b w:val="0"/>
                <w:bCs/>
                <w:color w:val="000000"/>
                <w:szCs w:val="21"/>
              </w:rPr>
            </w:pPr>
          </w:p>
        </w:tc>
      </w:tr>
      <w:tr w14:paraId="1583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423" w:type="dxa"/>
            <w:tcBorders>
              <w:top w:val="single" w:color="000000" w:sz="4" w:space="0"/>
              <w:left w:val="single" w:color="000000" w:sz="4" w:space="0"/>
              <w:bottom w:val="single" w:color="000000" w:sz="4" w:space="0"/>
              <w:right w:val="single" w:color="000000" w:sz="4" w:space="0"/>
            </w:tcBorders>
            <w:noWrap/>
            <w:vAlign w:val="center"/>
          </w:tcPr>
          <w:p w14:paraId="11F43FEC">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0B9244AD">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5538FB75">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35328AB0">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17854049">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31FD9243">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0EC35D5B">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E984454">
            <w:pPr>
              <w:widowControl/>
              <w:spacing w:line="240" w:lineRule="exact"/>
              <w:jc w:val="center"/>
              <w:rPr>
                <w:rFonts w:ascii="Times New Roman" w:hAnsi="Times New Roman" w:eastAsia="仿宋" w:cs="Times New Roman"/>
                <w:b w:val="0"/>
                <w:bCs/>
                <w:color w:val="000000"/>
                <w:szCs w:val="21"/>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8F9470A">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1E722130">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3A7CFEBC">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1F61687C">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15517F7E">
            <w:pPr>
              <w:widowControl/>
              <w:spacing w:line="240" w:lineRule="exact"/>
              <w:jc w:val="center"/>
              <w:rPr>
                <w:rFonts w:ascii="Times New Roman" w:hAnsi="Times New Roman" w:eastAsia="仿宋" w:cs="Times New Roman"/>
                <w:b w:val="0"/>
                <w:bCs/>
                <w:color w:val="000000"/>
                <w:szCs w:val="21"/>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7915DA1">
            <w:pPr>
              <w:widowControl/>
              <w:spacing w:line="240" w:lineRule="exact"/>
              <w:jc w:val="center"/>
              <w:rPr>
                <w:rFonts w:ascii="Times New Roman" w:hAnsi="Times New Roman" w:eastAsia="仿宋" w:cs="Times New Roman"/>
                <w:b w:val="0"/>
                <w:bCs/>
                <w:color w:val="000000"/>
                <w:szCs w:val="21"/>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5E56553">
            <w:pPr>
              <w:widowControl/>
              <w:spacing w:line="240" w:lineRule="exact"/>
              <w:jc w:val="center"/>
              <w:rPr>
                <w:rFonts w:ascii="Times New Roman" w:hAnsi="Times New Roman" w:eastAsia="仿宋" w:cs="Times New Roman"/>
                <w:b w:val="0"/>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9545DFF">
            <w:pPr>
              <w:widowControl/>
              <w:spacing w:line="240" w:lineRule="exact"/>
              <w:jc w:val="center"/>
              <w:rPr>
                <w:rFonts w:ascii="Times New Roman" w:hAnsi="Times New Roman" w:eastAsia="仿宋" w:cs="Times New Roman"/>
                <w:b w:val="0"/>
                <w:bCs/>
                <w:color w:val="000000"/>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8A5A26F">
            <w:pPr>
              <w:widowControl/>
              <w:spacing w:line="24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4F86432">
            <w:pPr>
              <w:widowControl/>
              <w:spacing w:line="240" w:lineRule="exact"/>
              <w:jc w:val="center"/>
              <w:rPr>
                <w:rFonts w:ascii="Times New Roman" w:hAnsi="Times New Roman" w:eastAsia="仿宋" w:cs="Times New Roman"/>
                <w:b w:val="0"/>
                <w:bCs/>
                <w:color w:val="000000"/>
                <w:szCs w:val="21"/>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E5F4DE6">
            <w:pPr>
              <w:widowControl/>
              <w:spacing w:line="240" w:lineRule="exact"/>
              <w:jc w:val="center"/>
              <w:rPr>
                <w:rFonts w:ascii="Times New Roman" w:hAnsi="Times New Roman" w:eastAsia="仿宋" w:cs="Times New Roman"/>
                <w:b w:val="0"/>
                <w:bCs/>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2D46784">
            <w:pPr>
              <w:widowControl/>
              <w:spacing w:line="240" w:lineRule="exact"/>
              <w:jc w:val="center"/>
              <w:rPr>
                <w:rFonts w:ascii="Times New Roman" w:hAnsi="Times New Roman" w:eastAsia="仿宋" w:cs="Times New Roman"/>
                <w:b w:val="0"/>
                <w:bCs/>
                <w:color w:val="000000"/>
                <w:szCs w:val="21"/>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2F25368">
            <w:pPr>
              <w:widowControl/>
              <w:spacing w:line="240" w:lineRule="exact"/>
              <w:jc w:val="center"/>
              <w:rPr>
                <w:rFonts w:ascii="Times New Roman" w:hAnsi="Times New Roman" w:eastAsia="仿宋" w:cs="Times New Roman"/>
                <w:b w:val="0"/>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DCF6C53">
            <w:pPr>
              <w:widowControl/>
              <w:spacing w:line="240" w:lineRule="exact"/>
              <w:jc w:val="center"/>
              <w:rPr>
                <w:rFonts w:ascii="Times New Roman" w:hAnsi="Times New Roman" w:eastAsia="仿宋" w:cs="Times New Roman"/>
                <w:b w:val="0"/>
                <w:bCs/>
                <w:color w:val="000000"/>
                <w:szCs w:val="21"/>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7A2D98A">
            <w:pPr>
              <w:widowControl/>
              <w:spacing w:line="240" w:lineRule="exact"/>
              <w:jc w:val="center"/>
              <w:rPr>
                <w:rFonts w:ascii="Times New Roman" w:hAnsi="Times New Roman" w:eastAsia="仿宋" w:cs="Times New Roman"/>
                <w:b w:val="0"/>
                <w:bCs/>
                <w:color w:val="000000"/>
                <w:szCs w:val="21"/>
              </w:rPr>
            </w:pPr>
          </w:p>
        </w:tc>
      </w:tr>
      <w:tr w14:paraId="504C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423" w:type="dxa"/>
            <w:tcBorders>
              <w:top w:val="single" w:color="000000" w:sz="4" w:space="0"/>
              <w:left w:val="single" w:color="000000" w:sz="4" w:space="0"/>
              <w:bottom w:val="single" w:color="000000" w:sz="4" w:space="0"/>
              <w:right w:val="single" w:color="000000" w:sz="4" w:space="0"/>
            </w:tcBorders>
            <w:noWrap/>
            <w:vAlign w:val="center"/>
          </w:tcPr>
          <w:p w14:paraId="54451CD3">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04CF3474">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65015048">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17B13F77">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3BA1B506">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6FCBC665">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583A8405">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8924713">
            <w:pPr>
              <w:widowControl/>
              <w:spacing w:line="240" w:lineRule="exact"/>
              <w:jc w:val="center"/>
              <w:rPr>
                <w:rFonts w:ascii="Times New Roman" w:hAnsi="Times New Roman" w:eastAsia="仿宋" w:cs="Times New Roman"/>
                <w:b w:val="0"/>
                <w:bCs/>
                <w:color w:val="000000"/>
                <w:szCs w:val="21"/>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4763CFA">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46D02CB3">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043D9698">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55808C70">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5B58AE34">
            <w:pPr>
              <w:widowControl/>
              <w:spacing w:line="240" w:lineRule="exact"/>
              <w:jc w:val="center"/>
              <w:rPr>
                <w:rFonts w:ascii="Times New Roman" w:hAnsi="Times New Roman" w:eastAsia="仿宋" w:cs="Times New Roman"/>
                <w:b w:val="0"/>
                <w:bCs/>
                <w:color w:val="000000"/>
                <w:szCs w:val="21"/>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33E14D7">
            <w:pPr>
              <w:widowControl/>
              <w:spacing w:line="240" w:lineRule="exact"/>
              <w:jc w:val="center"/>
              <w:rPr>
                <w:rFonts w:ascii="Times New Roman" w:hAnsi="Times New Roman" w:eastAsia="仿宋" w:cs="Times New Roman"/>
                <w:b w:val="0"/>
                <w:bCs/>
                <w:color w:val="000000"/>
                <w:szCs w:val="21"/>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794A303">
            <w:pPr>
              <w:widowControl/>
              <w:spacing w:line="240" w:lineRule="exact"/>
              <w:jc w:val="center"/>
              <w:rPr>
                <w:rFonts w:ascii="Times New Roman" w:hAnsi="Times New Roman" w:eastAsia="仿宋" w:cs="Times New Roman"/>
                <w:b w:val="0"/>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C427990">
            <w:pPr>
              <w:widowControl/>
              <w:spacing w:line="240" w:lineRule="exact"/>
              <w:jc w:val="center"/>
              <w:rPr>
                <w:rFonts w:ascii="Times New Roman" w:hAnsi="Times New Roman" w:eastAsia="仿宋" w:cs="Times New Roman"/>
                <w:b w:val="0"/>
                <w:bCs/>
                <w:color w:val="000000"/>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E624C60">
            <w:pPr>
              <w:widowControl/>
              <w:spacing w:line="24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F61D89F">
            <w:pPr>
              <w:widowControl/>
              <w:spacing w:line="240" w:lineRule="exact"/>
              <w:jc w:val="center"/>
              <w:rPr>
                <w:rFonts w:ascii="Times New Roman" w:hAnsi="Times New Roman" w:eastAsia="仿宋" w:cs="Times New Roman"/>
                <w:b w:val="0"/>
                <w:bCs/>
                <w:color w:val="000000"/>
                <w:szCs w:val="21"/>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BB03B42">
            <w:pPr>
              <w:widowControl/>
              <w:spacing w:line="240" w:lineRule="exact"/>
              <w:jc w:val="center"/>
              <w:rPr>
                <w:rFonts w:ascii="Times New Roman" w:hAnsi="Times New Roman" w:eastAsia="仿宋" w:cs="Times New Roman"/>
                <w:b w:val="0"/>
                <w:bCs/>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5D26D138">
            <w:pPr>
              <w:widowControl/>
              <w:spacing w:line="240" w:lineRule="exact"/>
              <w:jc w:val="center"/>
              <w:rPr>
                <w:rFonts w:ascii="Times New Roman" w:hAnsi="Times New Roman" w:eastAsia="仿宋" w:cs="Times New Roman"/>
                <w:b w:val="0"/>
                <w:bCs/>
                <w:color w:val="000000"/>
                <w:szCs w:val="21"/>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A7F3A2F">
            <w:pPr>
              <w:widowControl/>
              <w:spacing w:line="240" w:lineRule="exact"/>
              <w:jc w:val="center"/>
              <w:rPr>
                <w:rFonts w:ascii="Times New Roman" w:hAnsi="Times New Roman" w:eastAsia="仿宋" w:cs="Times New Roman"/>
                <w:b w:val="0"/>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66018DD">
            <w:pPr>
              <w:widowControl/>
              <w:spacing w:line="240" w:lineRule="exact"/>
              <w:jc w:val="center"/>
              <w:rPr>
                <w:rFonts w:ascii="Times New Roman" w:hAnsi="Times New Roman" w:eastAsia="仿宋" w:cs="Times New Roman"/>
                <w:b w:val="0"/>
                <w:bCs/>
                <w:color w:val="000000"/>
                <w:szCs w:val="21"/>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AE70B62">
            <w:pPr>
              <w:widowControl/>
              <w:spacing w:line="240" w:lineRule="exact"/>
              <w:jc w:val="center"/>
              <w:rPr>
                <w:rFonts w:ascii="Times New Roman" w:hAnsi="Times New Roman" w:eastAsia="仿宋" w:cs="Times New Roman"/>
                <w:b w:val="0"/>
                <w:bCs/>
                <w:color w:val="000000"/>
                <w:szCs w:val="21"/>
              </w:rPr>
            </w:pPr>
          </w:p>
        </w:tc>
      </w:tr>
      <w:tr w14:paraId="366E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423" w:type="dxa"/>
            <w:tcBorders>
              <w:top w:val="single" w:color="000000" w:sz="4" w:space="0"/>
              <w:left w:val="single" w:color="000000" w:sz="4" w:space="0"/>
              <w:bottom w:val="single" w:color="000000" w:sz="4" w:space="0"/>
              <w:right w:val="single" w:color="000000" w:sz="4" w:space="0"/>
            </w:tcBorders>
            <w:noWrap/>
            <w:vAlign w:val="center"/>
          </w:tcPr>
          <w:p w14:paraId="646263F3">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0C51894E">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119ED9EA">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08DF1BF">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7B5E78FB">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772F7DE0">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34183FFF">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ABA649D">
            <w:pPr>
              <w:widowControl/>
              <w:spacing w:line="240" w:lineRule="exact"/>
              <w:jc w:val="center"/>
              <w:rPr>
                <w:rFonts w:ascii="Times New Roman" w:hAnsi="Times New Roman" w:eastAsia="仿宋" w:cs="Times New Roman"/>
                <w:b w:val="0"/>
                <w:bCs/>
                <w:color w:val="000000"/>
                <w:szCs w:val="21"/>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1757DC73">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0BD72C51">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3B8A1B9B">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622DF0E3">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1D1B1BB2">
            <w:pPr>
              <w:widowControl/>
              <w:spacing w:line="240" w:lineRule="exact"/>
              <w:jc w:val="center"/>
              <w:rPr>
                <w:rFonts w:ascii="Times New Roman" w:hAnsi="Times New Roman" w:eastAsia="仿宋" w:cs="Times New Roman"/>
                <w:b w:val="0"/>
                <w:bCs/>
                <w:color w:val="000000"/>
                <w:szCs w:val="21"/>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631A059">
            <w:pPr>
              <w:widowControl/>
              <w:spacing w:line="240" w:lineRule="exact"/>
              <w:jc w:val="center"/>
              <w:rPr>
                <w:rFonts w:ascii="Times New Roman" w:hAnsi="Times New Roman" w:eastAsia="仿宋" w:cs="Times New Roman"/>
                <w:b w:val="0"/>
                <w:bCs/>
                <w:color w:val="000000"/>
                <w:szCs w:val="21"/>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554904B0">
            <w:pPr>
              <w:widowControl/>
              <w:spacing w:line="240" w:lineRule="exact"/>
              <w:jc w:val="center"/>
              <w:rPr>
                <w:rFonts w:ascii="Times New Roman" w:hAnsi="Times New Roman" w:eastAsia="仿宋" w:cs="Times New Roman"/>
                <w:b w:val="0"/>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5FD106E">
            <w:pPr>
              <w:widowControl/>
              <w:spacing w:line="240" w:lineRule="exact"/>
              <w:jc w:val="center"/>
              <w:rPr>
                <w:rFonts w:ascii="Times New Roman" w:hAnsi="Times New Roman" w:eastAsia="仿宋" w:cs="Times New Roman"/>
                <w:b w:val="0"/>
                <w:bCs/>
                <w:color w:val="000000"/>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0EFBDEA">
            <w:pPr>
              <w:widowControl/>
              <w:spacing w:line="24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C4BD6CD">
            <w:pPr>
              <w:widowControl/>
              <w:spacing w:line="240" w:lineRule="exact"/>
              <w:jc w:val="center"/>
              <w:rPr>
                <w:rFonts w:ascii="Times New Roman" w:hAnsi="Times New Roman" w:eastAsia="仿宋" w:cs="Times New Roman"/>
                <w:b w:val="0"/>
                <w:bCs/>
                <w:color w:val="000000"/>
                <w:szCs w:val="21"/>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17EFE5A">
            <w:pPr>
              <w:widowControl/>
              <w:spacing w:line="240" w:lineRule="exact"/>
              <w:jc w:val="center"/>
              <w:rPr>
                <w:rFonts w:ascii="Times New Roman" w:hAnsi="Times New Roman" w:eastAsia="仿宋" w:cs="Times New Roman"/>
                <w:b w:val="0"/>
                <w:bCs/>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6C88111">
            <w:pPr>
              <w:widowControl/>
              <w:spacing w:line="240" w:lineRule="exact"/>
              <w:jc w:val="center"/>
              <w:rPr>
                <w:rFonts w:ascii="Times New Roman" w:hAnsi="Times New Roman" w:eastAsia="仿宋" w:cs="Times New Roman"/>
                <w:b w:val="0"/>
                <w:bCs/>
                <w:color w:val="000000"/>
                <w:szCs w:val="21"/>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BA5BED9">
            <w:pPr>
              <w:widowControl/>
              <w:spacing w:line="240" w:lineRule="exact"/>
              <w:jc w:val="center"/>
              <w:rPr>
                <w:rFonts w:ascii="Times New Roman" w:hAnsi="Times New Roman" w:eastAsia="仿宋" w:cs="Times New Roman"/>
                <w:b w:val="0"/>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71771F8">
            <w:pPr>
              <w:widowControl/>
              <w:spacing w:line="240" w:lineRule="exact"/>
              <w:jc w:val="center"/>
              <w:rPr>
                <w:rFonts w:ascii="Times New Roman" w:hAnsi="Times New Roman" w:eastAsia="仿宋" w:cs="Times New Roman"/>
                <w:b w:val="0"/>
                <w:bCs/>
                <w:color w:val="000000"/>
                <w:szCs w:val="21"/>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052FCFB9">
            <w:pPr>
              <w:widowControl/>
              <w:spacing w:line="240" w:lineRule="exact"/>
              <w:jc w:val="center"/>
              <w:rPr>
                <w:rFonts w:ascii="Times New Roman" w:hAnsi="Times New Roman" w:eastAsia="仿宋" w:cs="Times New Roman"/>
                <w:b w:val="0"/>
                <w:bCs/>
                <w:color w:val="000000"/>
                <w:szCs w:val="21"/>
              </w:rPr>
            </w:pPr>
          </w:p>
        </w:tc>
      </w:tr>
      <w:tr w14:paraId="702B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423" w:type="dxa"/>
            <w:tcBorders>
              <w:top w:val="single" w:color="000000" w:sz="4" w:space="0"/>
              <w:left w:val="single" w:color="000000" w:sz="4" w:space="0"/>
              <w:bottom w:val="single" w:color="000000" w:sz="4" w:space="0"/>
              <w:right w:val="single" w:color="000000" w:sz="4" w:space="0"/>
            </w:tcBorders>
            <w:noWrap/>
            <w:vAlign w:val="center"/>
          </w:tcPr>
          <w:p w14:paraId="3185505B">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0EAEE1B5">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6D8348C6">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7BB78CA5">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4DDE1D3F">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148383CA">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54A723CF">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61589C76">
            <w:pPr>
              <w:widowControl/>
              <w:spacing w:line="240" w:lineRule="exact"/>
              <w:jc w:val="center"/>
              <w:rPr>
                <w:rFonts w:ascii="Times New Roman" w:hAnsi="Times New Roman" w:eastAsia="仿宋" w:cs="Times New Roman"/>
                <w:b w:val="0"/>
                <w:bCs/>
                <w:color w:val="000000"/>
                <w:szCs w:val="21"/>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03D2AAD2">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B73BA2A">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71C86B44">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4A116D5F">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1BC90E71">
            <w:pPr>
              <w:widowControl/>
              <w:spacing w:line="240" w:lineRule="exact"/>
              <w:jc w:val="center"/>
              <w:rPr>
                <w:rFonts w:ascii="Times New Roman" w:hAnsi="Times New Roman" w:eastAsia="仿宋" w:cs="Times New Roman"/>
                <w:b w:val="0"/>
                <w:bCs/>
                <w:color w:val="000000"/>
                <w:szCs w:val="21"/>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F3E2FFF">
            <w:pPr>
              <w:widowControl/>
              <w:spacing w:line="240" w:lineRule="exact"/>
              <w:jc w:val="center"/>
              <w:rPr>
                <w:rFonts w:ascii="Times New Roman" w:hAnsi="Times New Roman" w:eastAsia="仿宋" w:cs="Times New Roman"/>
                <w:b w:val="0"/>
                <w:bCs/>
                <w:color w:val="000000"/>
                <w:szCs w:val="21"/>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AC082B5">
            <w:pPr>
              <w:widowControl/>
              <w:spacing w:line="240" w:lineRule="exact"/>
              <w:jc w:val="center"/>
              <w:rPr>
                <w:rFonts w:ascii="Times New Roman" w:hAnsi="Times New Roman" w:eastAsia="仿宋" w:cs="Times New Roman"/>
                <w:b w:val="0"/>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86C4B7E">
            <w:pPr>
              <w:widowControl/>
              <w:spacing w:line="240" w:lineRule="exact"/>
              <w:jc w:val="center"/>
              <w:rPr>
                <w:rFonts w:ascii="Times New Roman" w:hAnsi="Times New Roman" w:eastAsia="仿宋" w:cs="Times New Roman"/>
                <w:b w:val="0"/>
                <w:bCs/>
                <w:color w:val="000000"/>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405D995">
            <w:pPr>
              <w:widowControl/>
              <w:spacing w:line="24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5483404">
            <w:pPr>
              <w:widowControl/>
              <w:spacing w:line="240" w:lineRule="exact"/>
              <w:jc w:val="center"/>
              <w:rPr>
                <w:rFonts w:ascii="Times New Roman" w:hAnsi="Times New Roman" w:eastAsia="仿宋" w:cs="Times New Roman"/>
                <w:b w:val="0"/>
                <w:bCs/>
                <w:color w:val="000000"/>
                <w:szCs w:val="21"/>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8BFB1DE">
            <w:pPr>
              <w:widowControl/>
              <w:spacing w:line="240" w:lineRule="exact"/>
              <w:jc w:val="center"/>
              <w:rPr>
                <w:rFonts w:ascii="Times New Roman" w:hAnsi="Times New Roman" w:eastAsia="仿宋" w:cs="Times New Roman"/>
                <w:b w:val="0"/>
                <w:bCs/>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3072ACC">
            <w:pPr>
              <w:widowControl/>
              <w:spacing w:line="240" w:lineRule="exact"/>
              <w:jc w:val="center"/>
              <w:rPr>
                <w:rFonts w:ascii="Times New Roman" w:hAnsi="Times New Roman" w:eastAsia="仿宋" w:cs="Times New Roman"/>
                <w:b w:val="0"/>
                <w:bCs/>
                <w:color w:val="000000"/>
                <w:szCs w:val="21"/>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04F3E80E">
            <w:pPr>
              <w:widowControl/>
              <w:spacing w:line="240" w:lineRule="exact"/>
              <w:jc w:val="center"/>
              <w:rPr>
                <w:rFonts w:ascii="Times New Roman" w:hAnsi="Times New Roman" w:eastAsia="仿宋" w:cs="Times New Roman"/>
                <w:b w:val="0"/>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F942C8E">
            <w:pPr>
              <w:widowControl/>
              <w:spacing w:line="240" w:lineRule="exact"/>
              <w:jc w:val="center"/>
              <w:rPr>
                <w:rFonts w:ascii="Times New Roman" w:hAnsi="Times New Roman" w:eastAsia="仿宋" w:cs="Times New Roman"/>
                <w:b w:val="0"/>
                <w:bCs/>
                <w:color w:val="000000"/>
                <w:szCs w:val="21"/>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0829F103">
            <w:pPr>
              <w:widowControl/>
              <w:spacing w:line="240" w:lineRule="exact"/>
              <w:jc w:val="center"/>
              <w:rPr>
                <w:rFonts w:ascii="Times New Roman" w:hAnsi="Times New Roman" w:eastAsia="仿宋" w:cs="Times New Roman"/>
                <w:b w:val="0"/>
                <w:bCs/>
                <w:color w:val="000000"/>
                <w:szCs w:val="21"/>
              </w:rPr>
            </w:pPr>
          </w:p>
        </w:tc>
      </w:tr>
      <w:tr w14:paraId="31CF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423" w:type="dxa"/>
            <w:tcBorders>
              <w:top w:val="single" w:color="000000" w:sz="4" w:space="0"/>
              <w:left w:val="single" w:color="000000" w:sz="4" w:space="0"/>
              <w:bottom w:val="single" w:color="000000" w:sz="4" w:space="0"/>
              <w:right w:val="single" w:color="000000" w:sz="4" w:space="0"/>
            </w:tcBorders>
            <w:noWrap/>
            <w:vAlign w:val="center"/>
          </w:tcPr>
          <w:p w14:paraId="65B55F8E">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F07A8EA">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29EC99EA">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59410471">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0817D5A1">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313E863B">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0957142B">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474B0D1C">
            <w:pPr>
              <w:widowControl/>
              <w:spacing w:line="240" w:lineRule="exact"/>
              <w:jc w:val="center"/>
              <w:rPr>
                <w:rFonts w:ascii="Times New Roman" w:hAnsi="Times New Roman" w:eastAsia="仿宋" w:cs="Times New Roman"/>
                <w:b w:val="0"/>
                <w:bCs/>
                <w:color w:val="000000"/>
                <w:szCs w:val="21"/>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4B2F883">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306E955A">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51A87171">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7F0744E1">
            <w:pPr>
              <w:widowControl/>
              <w:spacing w:line="240" w:lineRule="exact"/>
              <w:jc w:val="center"/>
              <w:rPr>
                <w:rFonts w:ascii="Times New Roman" w:hAnsi="Times New Roman" w:eastAsia="仿宋" w:cs="Times New Roman"/>
                <w:b w:val="0"/>
                <w:bCs/>
                <w:color w:val="000000"/>
                <w:szCs w:val="21"/>
              </w:rPr>
            </w:pPr>
          </w:p>
        </w:tc>
        <w:tc>
          <w:tcPr>
            <w:tcW w:w="581" w:type="dxa"/>
            <w:tcBorders>
              <w:top w:val="single" w:color="000000" w:sz="4" w:space="0"/>
              <w:left w:val="single" w:color="000000" w:sz="4" w:space="0"/>
              <w:bottom w:val="single" w:color="000000" w:sz="4" w:space="0"/>
              <w:right w:val="single" w:color="000000" w:sz="4" w:space="0"/>
            </w:tcBorders>
            <w:noWrap/>
            <w:vAlign w:val="center"/>
          </w:tcPr>
          <w:p w14:paraId="59AA3627">
            <w:pPr>
              <w:widowControl/>
              <w:spacing w:line="240" w:lineRule="exact"/>
              <w:jc w:val="center"/>
              <w:rPr>
                <w:rFonts w:ascii="Times New Roman" w:hAnsi="Times New Roman" w:eastAsia="仿宋" w:cs="Times New Roman"/>
                <w:b w:val="0"/>
                <w:bCs/>
                <w:color w:val="000000"/>
                <w:szCs w:val="21"/>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1DF6361">
            <w:pPr>
              <w:widowControl/>
              <w:spacing w:line="240" w:lineRule="exact"/>
              <w:jc w:val="center"/>
              <w:rPr>
                <w:rFonts w:ascii="Times New Roman" w:hAnsi="Times New Roman" w:eastAsia="仿宋" w:cs="Times New Roman"/>
                <w:b w:val="0"/>
                <w:bCs/>
                <w:color w:val="000000"/>
                <w:szCs w:val="21"/>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672C01C">
            <w:pPr>
              <w:widowControl/>
              <w:spacing w:line="240" w:lineRule="exact"/>
              <w:jc w:val="center"/>
              <w:rPr>
                <w:rFonts w:ascii="Times New Roman" w:hAnsi="Times New Roman" w:eastAsia="仿宋" w:cs="Times New Roman"/>
                <w:b w:val="0"/>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0B24334">
            <w:pPr>
              <w:widowControl/>
              <w:spacing w:line="240" w:lineRule="exact"/>
              <w:jc w:val="center"/>
              <w:rPr>
                <w:rFonts w:ascii="Times New Roman" w:hAnsi="Times New Roman" w:eastAsia="仿宋" w:cs="Times New Roman"/>
                <w:b w:val="0"/>
                <w:bCs/>
                <w:color w:val="000000"/>
                <w:szCs w:val="21"/>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AF045A0">
            <w:pPr>
              <w:widowControl/>
              <w:spacing w:line="240" w:lineRule="exact"/>
              <w:jc w:val="center"/>
              <w:rPr>
                <w:rFonts w:ascii="Times New Roman" w:hAnsi="Times New Roman" w:eastAsia="仿宋" w:cs="Times New Roman"/>
                <w:b w:val="0"/>
                <w:bCs/>
                <w:color w:val="000000"/>
                <w:szCs w:val="21"/>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AD8D83D">
            <w:pPr>
              <w:widowControl/>
              <w:spacing w:line="240" w:lineRule="exact"/>
              <w:jc w:val="center"/>
              <w:rPr>
                <w:rFonts w:ascii="Times New Roman" w:hAnsi="Times New Roman" w:eastAsia="仿宋" w:cs="Times New Roman"/>
                <w:b w:val="0"/>
                <w:bCs/>
                <w:color w:val="000000"/>
                <w:szCs w:val="21"/>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FAF8643">
            <w:pPr>
              <w:widowControl/>
              <w:spacing w:line="240" w:lineRule="exact"/>
              <w:jc w:val="center"/>
              <w:rPr>
                <w:rFonts w:ascii="Times New Roman" w:hAnsi="Times New Roman" w:eastAsia="仿宋" w:cs="Times New Roman"/>
                <w:b w:val="0"/>
                <w:bCs/>
                <w:color w:val="000000"/>
                <w:szCs w:val="21"/>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86C269F">
            <w:pPr>
              <w:widowControl/>
              <w:spacing w:line="240" w:lineRule="exact"/>
              <w:jc w:val="center"/>
              <w:rPr>
                <w:rFonts w:ascii="Times New Roman" w:hAnsi="Times New Roman" w:eastAsia="仿宋" w:cs="Times New Roman"/>
                <w:b w:val="0"/>
                <w:bCs/>
                <w:color w:val="000000"/>
                <w:szCs w:val="21"/>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5AB16F6">
            <w:pPr>
              <w:widowControl/>
              <w:spacing w:line="240" w:lineRule="exact"/>
              <w:jc w:val="center"/>
              <w:rPr>
                <w:rFonts w:ascii="Times New Roman" w:hAnsi="Times New Roman" w:eastAsia="仿宋" w:cs="Times New Roman"/>
                <w:b w:val="0"/>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8A2A606">
            <w:pPr>
              <w:widowControl/>
              <w:spacing w:line="240" w:lineRule="exact"/>
              <w:jc w:val="center"/>
              <w:rPr>
                <w:rFonts w:ascii="Times New Roman" w:hAnsi="Times New Roman" w:eastAsia="仿宋" w:cs="Times New Roman"/>
                <w:b w:val="0"/>
                <w:bCs/>
                <w:color w:val="000000"/>
                <w:szCs w:val="21"/>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145E970">
            <w:pPr>
              <w:widowControl/>
              <w:spacing w:line="240" w:lineRule="exact"/>
              <w:jc w:val="center"/>
              <w:rPr>
                <w:rFonts w:ascii="Times New Roman" w:hAnsi="Times New Roman" w:eastAsia="仿宋" w:cs="Times New Roman"/>
                <w:b w:val="0"/>
                <w:bCs/>
                <w:color w:val="000000"/>
                <w:szCs w:val="21"/>
              </w:rPr>
            </w:pPr>
          </w:p>
        </w:tc>
      </w:tr>
    </w:tbl>
    <w:p w14:paraId="136A8B54">
      <w:pPr>
        <w:pStyle w:val="26"/>
        <w:adjustRightInd w:val="0"/>
        <w:snapToGrid w:val="0"/>
        <w:spacing w:line="240" w:lineRule="auto"/>
        <w:rPr>
          <w:rFonts w:ascii="Times New Roman" w:hAnsi="Times New Roman" w:eastAsia="仿宋" w:cs="Times New Roman"/>
          <w:b w:val="0"/>
          <w:bCs/>
          <w:sz w:val="21"/>
          <w:szCs w:val="21"/>
        </w:rPr>
      </w:pPr>
      <w:r>
        <w:rPr>
          <w:rFonts w:ascii="Times New Roman" w:hAnsi="Times New Roman" w:eastAsia="仿宋" w:cs="Times New Roman"/>
          <w:b w:val="0"/>
          <w:bCs/>
          <w:sz w:val="21"/>
          <w:szCs w:val="21"/>
        </w:rPr>
        <w:t>注：1.参加</w:t>
      </w:r>
      <w:r>
        <w:rPr>
          <w:rFonts w:hint="eastAsia" w:ascii="Times New Roman" w:hAnsi="Times New Roman" w:eastAsia="仿宋" w:cs="Times New Roman"/>
          <w:b w:val="0"/>
          <w:bCs/>
          <w:sz w:val="21"/>
          <w:szCs w:val="21"/>
          <w:lang w:eastAsia="zh-CN"/>
        </w:rPr>
        <w:t>“</w:t>
      </w:r>
      <w:r>
        <w:rPr>
          <w:rFonts w:ascii="Times New Roman" w:hAnsi="Times New Roman" w:eastAsia="仿宋" w:cs="Times New Roman"/>
          <w:b w:val="0"/>
          <w:bCs/>
          <w:sz w:val="21"/>
          <w:szCs w:val="21"/>
        </w:rPr>
        <w:t>回头看</w:t>
      </w:r>
      <w:r>
        <w:rPr>
          <w:rFonts w:hint="eastAsia" w:ascii="Times New Roman" w:hAnsi="Times New Roman" w:eastAsia="仿宋" w:cs="Times New Roman"/>
          <w:b w:val="0"/>
          <w:bCs/>
          <w:sz w:val="21"/>
          <w:szCs w:val="21"/>
          <w:lang w:eastAsia="zh-CN"/>
        </w:rPr>
        <w:t>”</w:t>
      </w:r>
      <w:r>
        <w:rPr>
          <w:rFonts w:ascii="Times New Roman" w:hAnsi="Times New Roman" w:eastAsia="仿宋" w:cs="Times New Roman"/>
          <w:b w:val="0"/>
          <w:bCs/>
          <w:sz w:val="21"/>
          <w:szCs w:val="21"/>
        </w:rPr>
        <w:t>人数合计=市级干部+县级干部+乡镇干部+村组干部+驻村工作队员。</w:t>
      </w:r>
    </w:p>
    <w:p w14:paraId="14EB671B">
      <w:pPr>
        <w:pStyle w:val="26"/>
        <w:adjustRightInd w:val="0"/>
        <w:snapToGrid w:val="0"/>
        <w:spacing w:line="240" w:lineRule="auto"/>
        <w:rPr>
          <w:rFonts w:ascii="Times New Roman" w:hAnsi="Times New Roman" w:eastAsia="仿宋" w:cs="Times New Roman"/>
          <w:b w:val="0"/>
          <w:bCs/>
          <w:sz w:val="21"/>
          <w:szCs w:val="21"/>
        </w:rPr>
      </w:pPr>
      <w:r>
        <w:rPr>
          <w:rFonts w:ascii="Times New Roman" w:hAnsi="Times New Roman" w:eastAsia="仿宋" w:cs="Times New Roman"/>
          <w:b w:val="0"/>
          <w:bCs/>
          <w:sz w:val="21"/>
          <w:szCs w:val="21"/>
        </w:rPr>
        <w:t xml:space="preserve">    2.排查行政村数=脱贫村+一般村+重点帮扶村；即是脱贫村又是重点帮扶村，作为重点帮扶村计算；即是一般村又是重点帮扶村，作为重点帮扶村计算。</w:t>
      </w:r>
    </w:p>
    <w:p w14:paraId="7E2CE7F8">
      <w:pPr>
        <w:pStyle w:val="26"/>
        <w:adjustRightInd w:val="0"/>
        <w:snapToGrid w:val="0"/>
        <w:spacing w:line="240" w:lineRule="auto"/>
        <w:ind w:firstLine="411"/>
        <w:rPr>
          <w:rFonts w:hint="eastAsia"/>
          <w:lang w:eastAsia="zh-CN"/>
        </w:rPr>
        <w:sectPr>
          <w:footerReference r:id="rId8" w:type="first"/>
          <w:footerReference r:id="rId6" w:type="default"/>
          <w:footerReference r:id="rId7" w:type="even"/>
          <w:pgSz w:w="16838" w:h="11906" w:orient="landscape"/>
          <w:pgMar w:top="1440" w:right="1531" w:bottom="1440" w:left="1531" w:header="851" w:footer="1191" w:gutter="0"/>
          <w:cols w:space="720" w:num="1"/>
          <w:rtlGutter w:val="1"/>
          <w:docGrid w:type="linesAndChars" w:linePitch="623" w:charSpace="-882"/>
        </w:sectPr>
      </w:pPr>
      <w:r>
        <w:rPr>
          <w:rFonts w:ascii="Times New Roman" w:hAnsi="Times New Roman" w:eastAsia="仿宋" w:cs="Times New Roman"/>
          <w:b w:val="0"/>
          <w:bCs/>
          <w:sz w:val="21"/>
          <w:szCs w:val="21"/>
        </w:rPr>
        <w:t>3.走访农户数=入户脱贫户数+入户消除风险监测户数+入户未消除风险监测户数+一般农户数。</w:t>
      </w:r>
    </w:p>
    <w:p w14:paraId="2B89AD8B">
      <w:pPr>
        <w:bidi w:val="0"/>
      </w:pPr>
    </w:p>
    <w:p w14:paraId="49D7C414">
      <w:pPr>
        <w:bidi w:val="0"/>
      </w:pPr>
    </w:p>
    <w:p w14:paraId="03A2DDED">
      <w:pPr>
        <w:bidi w:val="0"/>
      </w:pPr>
    </w:p>
    <w:p w14:paraId="5AD68DD3">
      <w:pPr>
        <w:bidi w:val="0"/>
        <w:jc w:val="center"/>
      </w:pPr>
    </w:p>
    <w:p w14:paraId="0AECB7C5">
      <w:pPr>
        <w:pStyle w:val="11"/>
        <w:jc w:val="both"/>
      </w:pPr>
    </w:p>
    <w:sectPr>
      <w:pgSz w:w="11906" w:h="16838"/>
      <w:pgMar w:top="2098" w:right="1531" w:bottom="1984" w:left="1531" w:header="851" w:footer="1701" w:gutter="0"/>
      <w:cols w:space="720" w:num="1"/>
      <w:rtlGutter w:val="1"/>
      <w:docGrid w:type="linesAndChars" w:linePitch="623" w:charSpace="1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DejaVu Sans">
    <w:altName w:val="Segoe Print"/>
    <w:panose1 w:val="00000000000000000000"/>
    <w:charset w:val="00"/>
    <w:family w:val="auto"/>
    <w:pitch w:val="default"/>
    <w:sig w:usb0="00000000" w:usb1="00000000" w:usb2="00000000" w:usb3="00000000" w:csb0="0000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roman"/>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BD6E">
    <w:pPr>
      <w:pStyle w:val="9"/>
      <w:keepNext w:val="0"/>
      <w:keepLines w:val="0"/>
      <w:pageBreakBefore w:val="0"/>
      <w:widowControl w:val="0"/>
      <w:kinsoku/>
      <w:wordWrap/>
      <w:overflowPunct/>
      <w:topLinePunct w:val="0"/>
      <w:autoSpaceDE/>
      <w:autoSpaceDN/>
      <w:bidi w:val="0"/>
      <w:adjustRightInd/>
      <w:snapToGrid w:val="0"/>
      <w:ind w:right="0"/>
      <w:jc w:val="both"/>
      <w:textAlignment w:val="auto"/>
      <w:rPr>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posOffset>0</wp:posOffset>
              </wp:positionH>
              <wp:positionV relativeFrom="paragraph">
                <wp:posOffset>-8890</wp:posOffset>
              </wp:positionV>
              <wp:extent cx="628650" cy="226060"/>
              <wp:effectExtent l="0" t="0" r="0" b="0"/>
              <wp:wrapNone/>
              <wp:docPr id="1" name="文本框 8"/>
              <wp:cNvGraphicFramePr/>
              <a:graphic xmlns:a="http://schemas.openxmlformats.org/drawingml/2006/main">
                <a:graphicData uri="http://schemas.microsoft.com/office/word/2010/wordprocessingShape">
                  <wps:wsp>
                    <wps:cNvSpPr/>
                    <wps:spPr>
                      <a:xfrm>
                        <a:off x="0" y="0"/>
                        <a:ext cx="628650" cy="226059"/>
                      </a:xfrm>
                      <a:prstGeom prst="rect">
                        <a:avLst/>
                      </a:prstGeom>
                      <a:noFill/>
                      <a:ln w="6350" cap="flat" cmpd="sng">
                        <a:noFill/>
                        <a:prstDash val="solid"/>
                        <a:round/>
                      </a:ln>
                    </wps:spPr>
                    <wps:txbx>
                      <w:txbxContent>
                        <w:p w14:paraId="690017FE">
                          <w:pPr>
                            <w:pStyle w:val="9"/>
                            <w:rPr>
                              <w:rFonts w:hint="eastAsia" w:eastAsia="宋体"/>
                              <w:lang w:val="en-US" w:eastAsia="zh-CN"/>
                            </w:rPr>
                          </w:pPr>
                          <w:r>
                            <w:rPr>
                              <w:rFonts w:hint="eastAsia" w:ascii="宋体" w:eastAsia="宋体" w:cs="宋体"/>
                              <w:sz w:val="28"/>
                              <w:szCs w:val="28"/>
                              <w:lang w:eastAsia="zh-CN"/>
                            </w:rPr>
                            <w:t>—</w:t>
                          </w:r>
                          <w:r>
                            <w:rPr>
                              <w:rFonts w:hint="eastAsia" w:ascii="宋体" w:eastAsia="宋体" w:cs="宋体"/>
                              <w:sz w:val="28"/>
                              <w:szCs w:val="28"/>
                              <w:lang w:val="en-US" w:eastAsia="zh-CN"/>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4</w:t>
                          </w:r>
                          <w:r>
                            <w:rPr>
                              <w:rFonts w:hint="eastAsia" w:ascii="宋体" w:eastAsia="宋体" w:cs="宋体"/>
                              <w:sz w:val="28"/>
                              <w:szCs w:val="28"/>
                            </w:rPr>
                            <w:fldChar w:fldCharType="end"/>
                          </w:r>
                          <w:r>
                            <w:rPr>
                              <w:rFonts w:hint="eastAsia" w:ascii="宋体" w:eastAsia="宋体" w:cs="宋体"/>
                              <w:sz w:val="28"/>
                              <w:szCs w:val="28"/>
                              <w:lang w:val="en-US" w:eastAsia="zh-CN"/>
                            </w:rPr>
                            <w:t xml:space="preserve"> —</w:t>
                          </w:r>
                        </w:p>
                      </w:txbxContent>
                    </wps:txbx>
                    <wps:bodyPr vert="horz" wrap="square" lIns="0" tIns="0" rIns="0" bIns="0" anchor="t" anchorCtr="0" upright="0">
                      <a:noAutofit/>
                    </wps:bodyPr>
                  </wps:wsp>
                </a:graphicData>
              </a:graphic>
            </wp:anchor>
          </w:drawing>
        </mc:Choice>
        <mc:Fallback>
          <w:pict>
            <v:rect id="文本框 8" o:spid="_x0000_s1026" o:spt="1" style="position:absolute;left:0pt;margin-left:0pt;margin-top:-0.7pt;height:17.8pt;width:49.5pt;mso-position-horizontal-relative:margin;z-index:251659264;mso-width-relative:page;mso-height-relative:page;" filled="f" stroked="f" coordsize="21600,21600" o:gfxdata="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W8lzdUAAAAFAQAADwAAAAAAAAABACAAAAAiAAAAZHJzL2Rvd25y&#10;ZXYueG1sUEsBAhQAFAAAAAgAh07iQOJJCiIBAgAA9gMAAA4AAAAAAAAAAQAgAAAAJAEAAGRycy9l&#10;Mm9Eb2MueG1sUEsFBgAAAAAGAAYAWQEAAJcFAAAAAA==&#10;">
              <v:fill on="f" focussize="0,0"/>
              <v:stroke on="f" weight="0.5pt" joinstyle="round"/>
              <v:imagedata o:title=""/>
              <o:lock v:ext="edit" aspectratio="f"/>
              <v:textbox inset="0mm,0mm,0mm,0mm">
                <w:txbxContent>
                  <w:p w14:paraId="690017FE">
                    <w:pPr>
                      <w:pStyle w:val="9"/>
                      <w:rPr>
                        <w:rFonts w:hint="eastAsia" w:eastAsia="宋体"/>
                        <w:lang w:val="en-US" w:eastAsia="zh-CN"/>
                      </w:rPr>
                    </w:pPr>
                    <w:r>
                      <w:rPr>
                        <w:rFonts w:hint="eastAsia" w:ascii="宋体" w:eastAsia="宋体" w:cs="宋体"/>
                        <w:sz w:val="28"/>
                        <w:szCs w:val="28"/>
                        <w:lang w:eastAsia="zh-CN"/>
                      </w:rPr>
                      <w:t>—</w:t>
                    </w:r>
                    <w:r>
                      <w:rPr>
                        <w:rFonts w:hint="eastAsia" w:ascii="宋体" w:eastAsia="宋体" w:cs="宋体"/>
                        <w:sz w:val="28"/>
                        <w:szCs w:val="28"/>
                        <w:lang w:val="en-US" w:eastAsia="zh-CN"/>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4</w:t>
                    </w:r>
                    <w:r>
                      <w:rPr>
                        <w:rFonts w:hint="eastAsia" w:ascii="宋体" w:eastAsia="宋体" w:cs="宋体"/>
                        <w:sz w:val="28"/>
                        <w:szCs w:val="28"/>
                      </w:rPr>
                      <w:fldChar w:fldCharType="end"/>
                    </w:r>
                    <w:r>
                      <w:rPr>
                        <w:rFonts w:hint="eastAsia" w:ascii="宋体" w:eastAsia="宋体" w:cs="宋体"/>
                        <w:sz w:val="28"/>
                        <w:szCs w:val="28"/>
                        <w:lang w:val="en-US"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6595">
    <w:pPr>
      <w:pStyle w:val="9"/>
      <w:framePr w:wrap="around" w:vAnchor="text" w:hAnchor="margin" w:xAlign="outside" w:y="1"/>
      <w:rPr>
        <w:rStyle w:val="15"/>
      </w:rPr>
    </w:pPr>
    <w:r>
      <w:rPr>
        <w:rStyle w:val="15"/>
      </w:rPr>
      <w:fldChar w:fldCharType="begin"/>
    </w:r>
    <w:r>
      <w:rPr>
        <w:rStyle w:val="15"/>
      </w:rPr>
      <w:instrText xml:space="preserve">PAGE  </w:instrText>
    </w:r>
    <w:r>
      <w:fldChar w:fldCharType="separate"/>
    </w:r>
    <w:r>
      <w:t xml:space="preserve"> </w:t>
    </w:r>
    <w:r>
      <w:fldChar w:fldCharType="end"/>
    </w:r>
  </w:p>
  <w:p w14:paraId="2F8ACD7E">
    <w:pPr>
      <w:pStyle w:val="9"/>
      <w:ind w:right="360" w:firstLine="360"/>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49910" cy="264795"/>
              <wp:effectExtent l="0" t="0" r="0" b="0"/>
              <wp:wrapNone/>
              <wp:docPr id="4" name="文本框 2"/>
              <wp:cNvGraphicFramePr/>
              <a:graphic xmlns:a="http://schemas.openxmlformats.org/drawingml/2006/main">
                <a:graphicData uri="http://schemas.microsoft.com/office/word/2010/wordprocessingShape">
                  <wps:wsp>
                    <wps:cNvSpPr/>
                    <wps:spPr>
                      <a:xfrm>
                        <a:off x="0" y="0"/>
                        <a:ext cx="550113" cy="264765"/>
                      </a:xfrm>
                      <a:prstGeom prst="rect">
                        <a:avLst/>
                      </a:prstGeom>
                      <a:noFill/>
                      <a:ln w="9525" cap="flat" cmpd="sng">
                        <a:noFill/>
                        <a:prstDash val="solid"/>
                        <a:round/>
                      </a:ln>
                    </wps:spPr>
                    <wps:txbx>
                      <w:txbxContent>
                        <w:p w14:paraId="6A68CD9D">
                          <w:pPr>
                            <w:pStyle w:val="9"/>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- 2 -</w:t>
                          </w:r>
                          <w:r>
                            <w:rPr>
                              <w:rFonts w:hint="eastAsia" w:ascii="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0.85pt;width:43.3pt;mso-position-horizontal:outside;mso-position-horizontal-relative:margin;mso-wrap-style:none;z-index:251659264;mso-width-relative:page;mso-height-relative:page;" filled="f" stroked="f" coordsize="21600,21600" o:gfxdata="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j2VRtIAAAADAQAADwAAAAAAAAABACAAAAAiAAAAZHJzL2Rvd25y&#10;ZXYueG1sUEsBAhQAFAAAAAgAh07iQNQgGd8EAgAA9AMAAA4AAAAAAAAAAQAgAAAAIQEAAGRycy9l&#10;Mm9Eb2MueG1sUEsFBgAAAAAGAAYAWQEAAJcFAAAAAA==&#10;">
              <v:fill on="f" focussize="0,0"/>
              <v:stroke on="f" joinstyle="round"/>
              <v:imagedata o:title=""/>
              <o:lock v:ext="edit" aspectratio="f"/>
              <v:textbox inset="0mm,0mm,0mm,0mm" style="mso-fit-shape-to-text:t;">
                <w:txbxContent>
                  <w:p w14:paraId="6A68CD9D">
                    <w:pPr>
                      <w:pStyle w:val="9"/>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- 2 -</w:t>
                    </w:r>
                    <w:r>
                      <w:rPr>
                        <w:rFonts w:hint="eastAsia" w:ascii="宋体" w:cs="宋体"/>
                        <w:sz w:val="28"/>
                        <w:szCs w:val="2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3197E">
    <w:pPr>
      <w:pStyle w:val="9"/>
    </w:pPr>
    <w:r>
      <w:rPr>
        <w:sz w:val="18"/>
      </w:rPr>
      <mc:AlternateContent>
        <mc:Choice Requires="wps">
          <w:drawing>
            <wp:anchor distT="0" distB="0" distL="113665" distR="113665" simplePos="0" relativeHeight="251659264" behindDoc="0" locked="0" layoutInCell="1" allowOverlap="1">
              <wp:simplePos x="0" y="0"/>
              <wp:positionH relativeFrom="margin">
                <wp:posOffset>4894580</wp:posOffset>
              </wp:positionH>
              <wp:positionV relativeFrom="paragraph">
                <wp:posOffset>-66040</wp:posOffset>
              </wp:positionV>
              <wp:extent cx="721360" cy="356235"/>
              <wp:effectExtent l="0" t="0" r="0" b="0"/>
              <wp:wrapNone/>
              <wp:docPr id="7" name="文本框 9"/>
              <wp:cNvGraphicFramePr/>
              <a:graphic xmlns:a="http://schemas.openxmlformats.org/drawingml/2006/main">
                <a:graphicData uri="http://schemas.microsoft.com/office/word/2010/wordprocessingShape">
                  <wps:wsp>
                    <wps:cNvSpPr/>
                    <wps:spPr>
                      <a:xfrm>
                        <a:off x="0" y="0"/>
                        <a:ext cx="721360" cy="356235"/>
                      </a:xfrm>
                      <a:prstGeom prst="rect">
                        <a:avLst/>
                      </a:prstGeom>
                      <a:noFill/>
                      <a:ln w="6350" cap="flat" cmpd="sng">
                        <a:noFill/>
                        <a:prstDash val="solid"/>
                        <a:round/>
                      </a:ln>
                    </wps:spPr>
                    <wps:txbx>
                      <w:txbxContent>
                        <w:p w14:paraId="352A48D2">
                          <w:pPr>
                            <w:pStyle w:val="9"/>
                            <w:rPr>
                              <w:rFonts w:hint="eastAsia" w:eastAsia="宋体"/>
                              <w:lang w:val="en-US" w:eastAsia="zh-CN"/>
                            </w:rPr>
                          </w:pPr>
                          <w:r>
                            <w:rPr>
                              <w:rFonts w:hint="eastAsia" w:ascii="宋体" w:eastAsia="宋体" w:cs="宋体"/>
                              <w:sz w:val="28"/>
                              <w:szCs w:val="28"/>
                              <w:lang w:eastAsia="zh-CN"/>
                            </w:rPr>
                            <w:t>—</w:t>
                          </w:r>
                          <w:r>
                            <w:rPr>
                              <w:rFonts w:hint="eastAsia" w:ascii="宋体" w:eastAsia="宋体" w:cs="宋体"/>
                              <w:sz w:val="28"/>
                              <w:szCs w:val="28"/>
                              <w:lang w:val="en-US" w:eastAsia="zh-CN"/>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3</w:t>
                          </w:r>
                          <w:r>
                            <w:rPr>
                              <w:rFonts w:hint="eastAsia" w:ascii="宋体" w:eastAsia="宋体" w:cs="宋体"/>
                              <w:sz w:val="28"/>
                              <w:szCs w:val="28"/>
                            </w:rPr>
                            <w:fldChar w:fldCharType="end"/>
                          </w:r>
                          <w:r>
                            <w:rPr>
                              <w:rFonts w:hint="eastAsia" w:ascii="宋体" w:eastAsia="宋体" w:cs="宋体"/>
                              <w:sz w:val="28"/>
                              <w:szCs w:val="28"/>
                              <w:lang w:val="en-US" w:eastAsia="zh-CN"/>
                            </w:rPr>
                            <w:t xml:space="preserve"> —</w:t>
                          </w:r>
                        </w:p>
                      </w:txbxContent>
                    </wps:txbx>
                    <wps:bodyPr vert="horz" wrap="square" lIns="0" tIns="0" rIns="0" bIns="0" anchor="t" anchorCtr="0" upright="0">
                      <a:noAutofit/>
                    </wps:bodyPr>
                  </wps:wsp>
                </a:graphicData>
              </a:graphic>
            </wp:anchor>
          </w:drawing>
        </mc:Choice>
        <mc:Fallback>
          <w:pict>
            <v:rect id="文本框 9" o:spid="_x0000_s1026" o:spt="1" style="position:absolute;left:0pt;margin-left:385.4pt;margin-top:-5.2pt;height:28.05pt;width:56.8pt;mso-position-horizontal-relative:margin;z-index:251659264;mso-width-relative:page;mso-height-relative:page;" filled="f" stroked="f" coordsize="21600,21600" o:gfxdata="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eZ4w9gAAAAKAQAADwAAAAAAAAABACAAAAAiAAAAZHJz&#10;L2Rvd25yZXYueG1sUEsBAhQAFAAAAAgAh07iQMlEyx0EAgAA9gMAAA4AAAAAAAAAAQAgAAAAJwEA&#10;AGRycy9lMm9Eb2MueG1sUEsFBgAAAAAGAAYAWQEAAJ0FAAAAAA==&#10;">
              <v:fill on="f" focussize="0,0"/>
              <v:stroke on="f" weight="0.5pt" joinstyle="round"/>
              <v:imagedata o:title=""/>
              <o:lock v:ext="edit" aspectratio="f"/>
              <v:textbox inset="0mm,0mm,0mm,0mm">
                <w:txbxContent>
                  <w:p w14:paraId="352A48D2">
                    <w:pPr>
                      <w:pStyle w:val="9"/>
                      <w:rPr>
                        <w:rFonts w:hint="eastAsia" w:eastAsia="宋体"/>
                        <w:lang w:val="en-US" w:eastAsia="zh-CN"/>
                      </w:rPr>
                    </w:pPr>
                    <w:r>
                      <w:rPr>
                        <w:rFonts w:hint="eastAsia" w:ascii="宋体" w:eastAsia="宋体" w:cs="宋体"/>
                        <w:sz w:val="28"/>
                        <w:szCs w:val="28"/>
                        <w:lang w:eastAsia="zh-CN"/>
                      </w:rPr>
                      <w:t>—</w:t>
                    </w:r>
                    <w:r>
                      <w:rPr>
                        <w:rFonts w:hint="eastAsia" w:ascii="宋体" w:eastAsia="宋体" w:cs="宋体"/>
                        <w:sz w:val="28"/>
                        <w:szCs w:val="28"/>
                        <w:lang w:val="en-US" w:eastAsia="zh-CN"/>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3</w:t>
                    </w:r>
                    <w:r>
                      <w:rPr>
                        <w:rFonts w:hint="eastAsia" w:ascii="宋体" w:eastAsia="宋体" w:cs="宋体"/>
                        <w:sz w:val="28"/>
                        <w:szCs w:val="28"/>
                      </w:rPr>
                      <w:fldChar w:fldCharType="end"/>
                    </w:r>
                    <w:r>
                      <w:rPr>
                        <w:rFonts w:hint="eastAsia" w:ascii="宋体" w:eastAsia="宋体" w:cs="宋体"/>
                        <w:sz w:val="28"/>
                        <w:szCs w:val="28"/>
                        <w:lang w:val="en-US" w:eastAsia="zh-CN"/>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4F170">
    <w:pPr>
      <w:pStyle w:val="9"/>
      <w:ind w:right="360" w:firstLine="360"/>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-446405</wp:posOffset>
              </wp:positionV>
              <wp:extent cx="767715" cy="182880"/>
              <wp:effectExtent l="0" t="0" r="0" b="0"/>
              <wp:wrapNone/>
              <wp:docPr id="10" name="文本框 10"/>
              <wp:cNvGraphicFramePr/>
              <a:graphic xmlns:a="http://schemas.openxmlformats.org/drawingml/2006/main">
                <a:graphicData uri="http://schemas.microsoft.com/office/word/2010/wordprocessingShape">
                  <wps:wsp>
                    <wps:cNvSpPr/>
                    <wps:spPr>
                      <a:xfrm>
                        <a:off x="0" y="0"/>
                        <a:ext cx="767715" cy="182880"/>
                      </a:xfrm>
                      <a:prstGeom prst="rect">
                        <a:avLst/>
                      </a:prstGeom>
                      <a:noFill/>
                      <a:ln w="6350" cap="flat" cmpd="sng">
                        <a:noFill/>
                        <a:prstDash val="solid"/>
                        <a:round/>
                      </a:ln>
                    </wps:spPr>
                    <wps:txbx>
                      <w:txbxContent>
                        <w:p w14:paraId="49FF0A64">
                          <w:pPr>
                            <w:pStyle w:val="9"/>
                            <w:ind w:left="275" w:hanging="280" w:hangingChars="100"/>
                            <w:rPr>
                              <w:rFonts w:hint="eastAsia" w:ascii="宋体" w:eastAsia="宋体" w:cs="宋体"/>
                              <w:sz w:val="28"/>
                              <w:szCs w:val="28"/>
                              <w:lang w:val="en-US" w:eastAsia="zh-CN"/>
                            </w:rPr>
                          </w:pPr>
                          <w:r>
                            <w:rPr>
                              <w:rFonts w:hint="eastAsia" w:ascii="宋体" w:eastAsia="宋体" w:cs="宋体"/>
                              <w:sz w:val="28"/>
                              <w:szCs w:val="28"/>
                              <w:lang w:eastAsia="zh-CN"/>
                            </w:rPr>
                            <w:t>—</w:t>
                          </w:r>
                          <w:r>
                            <w:rPr>
                              <w:rFonts w:hint="eastAsia" w:ascii="宋体" w:eastAsia="宋体" w:cs="宋体"/>
                              <w:sz w:val="28"/>
                              <w:szCs w:val="28"/>
                              <w:lang w:val="en-US" w:eastAsia="zh-CN"/>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8</w:t>
                          </w:r>
                          <w:r>
                            <w:rPr>
                              <w:rFonts w:hint="eastAsia" w:ascii="宋体" w:eastAsia="宋体" w:cs="宋体"/>
                              <w:sz w:val="28"/>
                              <w:szCs w:val="28"/>
                            </w:rPr>
                            <w:fldChar w:fldCharType="end"/>
                          </w:r>
                          <w:r>
                            <w:rPr>
                              <w:rFonts w:hint="eastAsia" w:ascii="宋体" w:eastAsia="宋体" w:cs="宋体"/>
                              <w:sz w:val="28"/>
                              <w:szCs w:val="28"/>
                              <w:lang w:val="en-US" w:eastAsia="zh-CN"/>
                            </w:rPr>
                            <w:t xml:space="preserve"> —</w:t>
                          </w:r>
                        </w:p>
                      </w:txbxContent>
                    </wps:txbx>
                    <wps:bodyPr vert="horz" wrap="square" lIns="0" tIns="0" rIns="0" bIns="0" anchor="t" anchorCtr="0" upright="0">
                      <a:noAutofit/>
                    </wps:bodyPr>
                  </wps:wsp>
                </a:graphicData>
              </a:graphic>
            </wp:anchor>
          </w:drawing>
        </mc:Choice>
        <mc:Fallback>
          <w:pict>
            <v:rect id="文本框 10" o:spid="_x0000_s1026" o:spt="1" style="position:absolute;left:0pt;margin-top:-35.15pt;height:14.4pt;width:60.45pt;mso-position-horizontal:outside;mso-position-horizontal-relative:margin;z-index:251659264;mso-width-relative:page;mso-height-relative:page;" filled="f" stroked="f" coordsize="21600,21600" o:gfxdata="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Um0lNcAAAAIAQAADwAAAAAAAAABACAAAAAiAAAAZHJz&#10;L2Rvd25yZXYueG1sUEsBAhQAFAAAAAgAh07iQM5Vu2kFAgAA+AMAAA4AAAAAAAAAAQAgAAAAJgEA&#10;AGRycy9lMm9Eb2MueG1sUEsFBgAAAAAGAAYAWQEAAJ0FAAAAAA==&#10;">
              <v:fill on="f" focussize="0,0"/>
              <v:stroke on="f" weight="0.5pt" joinstyle="round"/>
              <v:imagedata o:title=""/>
              <o:lock v:ext="edit" aspectratio="f"/>
              <v:textbox inset="0mm,0mm,0mm,0mm">
                <w:txbxContent>
                  <w:p w14:paraId="49FF0A64">
                    <w:pPr>
                      <w:pStyle w:val="9"/>
                      <w:ind w:left="275" w:hanging="280" w:hangingChars="100"/>
                      <w:rPr>
                        <w:rFonts w:hint="eastAsia" w:ascii="宋体" w:eastAsia="宋体" w:cs="宋体"/>
                        <w:sz w:val="28"/>
                        <w:szCs w:val="28"/>
                        <w:lang w:val="en-US" w:eastAsia="zh-CN"/>
                      </w:rPr>
                    </w:pPr>
                    <w:r>
                      <w:rPr>
                        <w:rFonts w:hint="eastAsia" w:ascii="宋体" w:eastAsia="宋体" w:cs="宋体"/>
                        <w:sz w:val="28"/>
                        <w:szCs w:val="28"/>
                        <w:lang w:eastAsia="zh-CN"/>
                      </w:rPr>
                      <w:t>—</w:t>
                    </w:r>
                    <w:r>
                      <w:rPr>
                        <w:rFonts w:hint="eastAsia" w:ascii="宋体" w:eastAsia="宋体" w:cs="宋体"/>
                        <w:sz w:val="28"/>
                        <w:szCs w:val="28"/>
                        <w:lang w:val="en-US" w:eastAsia="zh-CN"/>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8</w:t>
                    </w:r>
                    <w:r>
                      <w:rPr>
                        <w:rFonts w:hint="eastAsia" w:ascii="宋体" w:eastAsia="宋体" w:cs="宋体"/>
                        <w:sz w:val="28"/>
                        <w:szCs w:val="28"/>
                      </w:rPr>
                      <w:fldChar w:fldCharType="end"/>
                    </w:r>
                    <w:r>
                      <w:rPr>
                        <w:rFonts w:hint="eastAsia" w:ascii="宋体" w:eastAsia="宋体" w:cs="宋体"/>
                        <w:sz w:val="28"/>
                        <w:szCs w:val="28"/>
                        <w:lang w:val="en-US" w:eastAsia="zh-CN"/>
                      </w:rPr>
                      <w:t xml:space="preserve"> —</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D3DE">
    <w:pPr>
      <w:pStyle w:val="9"/>
      <w:framePr w:wrap="around" w:vAnchor="text" w:hAnchor="margin" w:xAlign="outside" w:y="1"/>
      <w:rPr>
        <w:rStyle w:val="15"/>
      </w:rPr>
    </w:pPr>
    <w:r>
      <w:rPr>
        <w:rStyle w:val="15"/>
      </w:rPr>
      <w:fldChar w:fldCharType="begin"/>
    </w:r>
    <w:r>
      <w:rPr>
        <w:rStyle w:val="15"/>
      </w:rPr>
      <w:instrText xml:space="preserve">PAGE  </w:instrText>
    </w:r>
    <w:r>
      <w:fldChar w:fldCharType="separate"/>
    </w:r>
    <w:r>
      <w:t xml:space="preserve"> </w:t>
    </w:r>
    <w:r>
      <w:fldChar w:fldCharType="end"/>
    </w:r>
  </w:p>
  <w:p w14:paraId="5B51180E">
    <w:pPr>
      <w:pStyle w:val="9"/>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84415">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2"/>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zBhM2VhMThlNjA4NWFhMWY2NDlhY2VhNDVhYzJmMjQifQ=="/>
  </w:docVars>
  <w:rsids>
    <w:rsidRoot w:val="00000000"/>
    <w:rsid w:val="681D23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5">
    <w:name w:val="heading 3"/>
    <w:basedOn w:val="1"/>
    <w:next w:val="1"/>
    <w:uiPriority w:val="0"/>
    <w:pPr>
      <w:keepNext/>
      <w:keepLines/>
      <w:widowControl w:val="0"/>
      <w:spacing w:before="260" w:after="260" w:line="415" w:lineRule="auto"/>
      <w:outlineLvl w:val="2"/>
    </w:pPr>
    <w:rPr>
      <w:b/>
      <w:bCs/>
      <w:sz w:val="32"/>
      <w:szCs w:val="32"/>
    </w:rPr>
  </w:style>
  <w:style w:type="character" w:default="1" w:styleId="13">
    <w:name w:val="Default Paragraph Fon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UserStyle_0"/>
    <w:basedOn w:val="1"/>
    <w:next w:val="1"/>
    <w:uiPriority w:val="0"/>
    <w:pPr>
      <w:spacing w:line="560" w:lineRule="exact"/>
      <w:ind w:firstLine="200" w:firstLineChars="200"/>
      <w:jc w:val="both"/>
      <w:textAlignment w:val="baseline"/>
    </w:pPr>
    <w:rPr>
      <w:rFonts w:ascii="Times New Roman" w:hAnsi="Times New Roman" w:eastAsia="方正仿宋简体"/>
      <w:kern w:val="2"/>
      <w:sz w:val="32"/>
      <w:szCs w:val="24"/>
      <w:lang w:val="en-US" w:eastAsia="zh-CN" w:bidi="ar-SA"/>
    </w:rPr>
  </w:style>
  <w:style w:type="paragraph" w:styleId="6">
    <w:name w:val="Body Text Indent"/>
    <w:basedOn w:val="1"/>
    <w:next w:val="7"/>
    <w:uiPriority w:val="0"/>
    <w:pPr>
      <w:ind w:left="200" w:leftChars="200"/>
    </w:pPr>
    <w:rPr>
      <w:rFonts w:ascii="Calibri" w:hAnsi="Calibri" w:eastAsia="宋体"/>
      <w:sz w:val="21"/>
      <w:szCs w:val="24"/>
    </w:rPr>
  </w:style>
  <w:style w:type="paragraph" w:styleId="7">
    <w:name w:val="Body Text First Indent 2"/>
    <w:basedOn w:val="6"/>
    <w:next w:val="1"/>
    <w:uiPriority w:val="0"/>
    <w:pPr>
      <w:ind w:firstLine="200" w:firstLineChars="200"/>
    </w:pPr>
  </w:style>
  <w:style w:type="paragraph" w:styleId="8">
    <w:name w:val="Plain Text"/>
    <w:basedOn w:val="1"/>
    <w:next w:val="1"/>
    <w:uiPriority w:val="0"/>
    <w:rPr>
      <w:rFonts w:ascii="宋体" w:hAnsi="宋体" w:eastAsia="仿宋"/>
      <w:kern w:val="0"/>
      <w:sz w:val="32"/>
      <w:szCs w:val="21"/>
    </w:rPr>
  </w:style>
  <w:style w:type="paragraph" w:styleId="9">
    <w:name w:val="footer"/>
    <w:basedOn w:val="1"/>
    <w:next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1">
    <w:name w:val="Title"/>
    <w:basedOn w:val="1"/>
    <w:qFormat/>
    <w:uiPriority w:val="0"/>
    <w:pPr>
      <w:spacing w:before="240" w:after="60"/>
      <w:jc w:val="center"/>
      <w:outlineLvl w:val="0"/>
    </w:pPr>
    <w:rPr>
      <w:rFonts w:ascii="Arial" w:hAnsi="Arial" w:cs="Arial"/>
      <w:b/>
      <w:bCs/>
      <w:sz w:val="32"/>
      <w:szCs w:val="32"/>
    </w:rPr>
  </w:style>
  <w:style w:type="character" w:styleId="14">
    <w:name w:val="Strong"/>
    <w:basedOn w:val="13"/>
    <w:uiPriority w:val="0"/>
    <w:rPr>
      <w:b/>
    </w:rPr>
  </w:style>
  <w:style w:type="character" w:styleId="15">
    <w:name w:val="page number"/>
    <w:basedOn w:val="13"/>
    <w:uiPriority w:val="0"/>
  </w:style>
  <w:style w:type="paragraph" w:customStyle="1" w:styleId="16">
    <w:name w:val="footer1"/>
    <w:basedOn w:val="1"/>
    <w:qFormat/>
    <w:uiPriority w:val="0"/>
    <w:pPr>
      <w:snapToGrid w:val="0"/>
      <w:jc w:val="left"/>
    </w:pPr>
    <w:rPr>
      <w:sz w:val="18"/>
    </w:rPr>
  </w:style>
  <w:style w:type="paragraph" w:customStyle="1" w:styleId="17">
    <w:name w:val="章标题"/>
    <w:basedOn w:val="1"/>
    <w:next w:val="18"/>
    <w:uiPriority w:val="0"/>
    <w:pPr>
      <w:widowControl/>
      <w:spacing w:before="158" w:after="153" w:line="323" w:lineRule="atLeast"/>
      <w:ind w:right="-120"/>
      <w:jc w:val="center"/>
      <w:textAlignment w:val="baseline"/>
    </w:pPr>
    <w:rPr>
      <w:rFonts w:ascii="Calibri" w:hAnsi="Calibri" w:eastAsia="宋体" w:cs="Times New Roman"/>
      <w:color w:val="FF0000"/>
      <w:sz w:val="18"/>
      <w:szCs w:val="24"/>
    </w:rPr>
  </w:style>
  <w:style w:type="paragraph" w:customStyle="1" w:styleId="18">
    <w:name w:val="节标题"/>
    <w:basedOn w:val="1"/>
    <w:next w:val="1"/>
    <w:uiPriority w:val="0"/>
    <w:pPr>
      <w:widowControl/>
      <w:spacing w:line="289" w:lineRule="atLeast"/>
      <w:jc w:val="center"/>
      <w:textAlignment w:val="baseline"/>
    </w:pPr>
    <w:rPr>
      <w:rFonts w:ascii="Calibri" w:hAnsi="Calibri" w:eastAsia="宋体" w:cs="Times New Roman"/>
      <w:color w:val="000000"/>
      <w:sz w:val="28"/>
      <w:szCs w:val="24"/>
    </w:rPr>
  </w:style>
  <w:style w:type="character" w:customStyle="1" w:styleId="19">
    <w:name w:val="font61"/>
    <w:basedOn w:val="13"/>
    <w:uiPriority w:val="0"/>
    <w:rPr>
      <w:rFonts w:ascii="仿宋_GB2312" w:eastAsia="仿宋_GB2312" w:cs="仿宋_GB2312"/>
      <w:color w:val="000000"/>
      <w:sz w:val="24"/>
      <w:szCs w:val="24"/>
      <w:u w:val="none"/>
    </w:rPr>
  </w:style>
  <w:style w:type="character" w:customStyle="1" w:styleId="20">
    <w:name w:val="font31"/>
    <w:basedOn w:val="13"/>
    <w:uiPriority w:val="0"/>
    <w:rPr>
      <w:rFonts w:ascii="宋体" w:eastAsia="宋体" w:cs="宋体"/>
      <w:color w:val="000000"/>
      <w:sz w:val="24"/>
      <w:szCs w:val="24"/>
      <w:u w:val="none"/>
    </w:rPr>
  </w:style>
  <w:style w:type="character" w:customStyle="1" w:styleId="21">
    <w:name w:val="font101"/>
    <w:basedOn w:val="13"/>
    <w:uiPriority w:val="0"/>
    <w:rPr>
      <w:rFonts w:ascii="仿宋" w:eastAsia="仿宋" w:cs="仿宋"/>
      <w:color w:val="000000"/>
      <w:sz w:val="24"/>
      <w:szCs w:val="24"/>
      <w:u w:val="none"/>
    </w:rPr>
  </w:style>
  <w:style w:type="character" w:customStyle="1" w:styleId="22">
    <w:name w:val="font121"/>
    <w:basedOn w:val="13"/>
    <w:qFormat/>
    <w:uiPriority w:val="0"/>
    <w:rPr>
      <w:rFonts w:ascii="Times New Roman" w:hAnsi="Times New Roman" w:cs="Times New Roman"/>
      <w:color w:val="000000"/>
      <w:sz w:val="24"/>
      <w:szCs w:val="24"/>
      <w:u w:val="none"/>
    </w:rPr>
  </w:style>
  <w:style w:type="character" w:customStyle="1" w:styleId="23">
    <w:name w:val="font71"/>
    <w:basedOn w:val="13"/>
    <w:uiPriority w:val="0"/>
    <w:rPr>
      <w:rFonts w:ascii="仿宋" w:eastAsia="仿宋" w:cs="仿宋"/>
      <w:color w:val="000000"/>
      <w:sz w:val="24"/>
      <w:szCs w:val="24"/>
      <w:u w:val="none"/>
    </w:rPr>
  </w:style>
  <w:style w:type="character" w:customStyle="1" w:styleId="24">
    <w:name w:val="font01"/>
    <w:basedOn w:val="13"/>
    <w:uiPriority w:val="0"/>
    <w:rPr>
      <w:rFonts w:ascii="Times New Roman" w:hAnsi="Times New Roman" w:cs="Times New Roman"/>
      <w:color w:val="000000"/>
      <w:sz w:val="24"/>
      <w:szCs w:val="24"/>
      <w:u w:val="none"/>
    </w:rPr>
  </w:style>
  <w:style w:type="paragraph" w:customStyle="1" w:styleId="25">
    <w:name w:val="实施方案正文"/>
    <w:basedOn w:val="1"/>
    <w:uiPriority w:val="0"/>
    <w:pPr>
      <w:ind w:firstLine="202" w:firstLineChars="202"/>
    </w:pPr>
    <w:rPr>
      <w:rFonts w:ascii="等线" w:eastAsia="等线" w:cs="Times New Roman"/>
      <w:szCs w:val="28"/>
    </w:rPr>
  </w:style>
  <w:style w:type="paragraph" w:customStyle="1" w:styleId="26">
    <w:name w:val="Default"/>
    <w:uiPriority w:val="0"/>
    <w:pPr>
      <w:widowControl w:val="0"/>
      <w:autoSpaceDE w:val="0"/>
      <w:autoSpaceDN w:val="0"/>
      <w:adjustRightInd w:val="0"/>
      <w:spacing w:line="360" w:lineRule="auto"/>
      <w:jc w:val="both"/>
    </w:pPr>
    <w:rPr>
      <w:rFonts w:ascii="黑体" w:hAnsi="Times New Roman" w:eastAsia="黑体" w:cs="黑体"/>
      <w:color w:val="000000"/>
      <w:sz w:val="24"/>
      <w:szCs w:val="24"/>
      <w:lang w:val="en-US" w:eastAsia="zh-CN" w:bidi="ar-SA"/>
    </w:rPr>
  </w:style>
  <w:style w:type="paragraph" w:customStyle="1" w:styleId="27">
    <w:name w:val="常用样式（方正仿宋简）"/>
    <w:basedOn w:val="1"/>
    <w:next w:val="1"/>
    <w:qFormat/>
    <w:uiPriority w:val="0"/>
    <w:pPr>
      <w:spacing w:line="560" w:lineRule="exact"/>
      <w:ind w:firstLine="200" w:firstLineChars="200"/>
    </w:pPr>
    <w:rPr>
      <w:rFonts w:eastAsia="方正仿宋简体"/>
      <w:sz w:val="32"/>
    </w:rPr>
  </w:style>
  <w:style w:type="character" w:customStyle="1" w:styleId="2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0B0479-9D5C-474A-9C43-45321EAE8B30}">
  <ds:schemaRefs/>
</ds:datastoreItem>
</file>

<file path=docProps/app.xml><?xml version="1.0" encoding="utf-8"?>
<Properties xmlns="http://schemas.openxmlformats.org/officeDocument/2006/extended-properties" xmlns:vt="http://schemas.openxmlformats.org/officeDocument/2006/docPropsVTypes">
  <Template>Normal.eit</Template>
  <Pages>31</Pages>
  <Words>2463</Words>
  <Characters>2530</Characters>
  <Lines>0</Lines>
  <Paragraphs>39</Paragraphs>
  <TotalTime>10</TotalTime>
  <ScaleCrop>false</ScaleCrop>
  <LinksUpToDate>false</LinksUpToDate>
  <CharactersWithSpaces>2530</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2022-10-06T10:05:00Z</dcterms:created>
  <dc:creator>滒芣侢姩仯</dc:creator>
  <cp:lastModifiedBy>xxxx</cp:lastModifiedBy>
  <cp:lastPrinted>2022-10-06T11:02:00Z</cp:lastPrinted>
  <dcterms:modified xsi:type="dcterms:W3CDTF">2025-01-15T02:23:18Z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F2F2B3A7C5664BB6AB9AA629AB64C8D2</vt:lpwstr>
  </property>
  <property fmtid="{D5CDD505-2E9C-101B-9397-08002B2CF9AE}" pid="4" name="KSOTemplateDocerSaveRecord">
    <vt:lpwstr>eyJoZGlkIjoiMDZhOGMxODUwMjdlY2IzN2QwNDFlNTdlNzkwNGUyY2UiLCJ1c2VySWQiOiIxNjYxMjk4MDQ1In0=</vt:lpwstr>
  </property>
</Properties>
</file>