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4AE4D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附件：</w:t>
      </w:r>
    </w:p>
    <w:p w14:paraId="7D95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大英县五五水库右干渠整治项目监理询价单</w:t>
      </w:r>
    </w:p>
    <w:bookmarkEnd w:id="0"/>
    <w:tbl>
      <w:tblPr>
        <w:tblStyle w:val="3"/>
        <w:tblW w:w="1441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3"/>
        <w:gridCol w:w="1817"/>
        <w:gridCol w:w="3403"/>
        <w:gridCol w:w="3789"/>
      </w:tblGrid>
      <w:tr w14:paraId="2BB4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220" w:type="dxa"/>
            <w:gridSpan w:val="2"/>
            <w:noWrap w:val="0"/>
            <w:vAlign w:val="center"/>
          </w:tcPr>
          <w:p w14:paraId="43AE3E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被询价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（公章）：</w:t>
            </w:r>
          </w:p>
        </w:tc>
        <w:tc>
          <w:tcPr>
            <w:tcW w:w="3403" w:type="dxa"/>
            <w:noWrap w:val="0"/>
            <w:vAlign w:val="top"/>
          </w:tcPr>
          <w:p w14:paraId="176967B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传真：</w:t>
            </w:r>
          </w:p>
          <w:p w14:paraId="4A78231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051F839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联系电话：</w:t>
            </w:r>
          </w:p>
        </w:tc>
        <w:tc>
          <w:tcPr>
            <w:tcW w:w="3789" w:type="dxa"/>
            <w:noWrap w:val="0"/>
            <w:vAlign w:val="top"/>
          </w:tcPr>
          <w:p w14:paraId="0DAB82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0C425B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法人代表：</w:t>
            </w:r>
          </w:p>
          <w:p w14:paraId="1541F91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2D0B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412" w:type="dxa"/>
            <w:gridSpan w:val="4"/>
            <w:noWrap w:val="0"/>
            <w:vAlign w:val="center"/>
          </w:tcPr>
          <w:p w14:paraId="1C72731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被询价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总报价：（小写）：           元；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（大写）：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元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6D1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20" w:type="dxa"/>
            <w:gridSpan w:val="2"/>
            <w:noWrap w:val="0"/>
            <w:vAlign w:val="center"/>
          </w:tcPr>
          <w:p w14:paraId="63854CA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被询价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负责人：</w:t>
            </w:r>
          </w:p>
        </w:tc>
        <w:tc>
          <w:tcPr>
            <w:tcW w:w="7192" w:type="dxa"/>
            <w:gridSpan w:val="2"/>
            <w:noWrap w:val="0"/>
            <w:vAlign w:val="center"/>
          </w:tcPr>
          <w:p w14:paraId="4FD1EF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报价时间：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</w:t>
            </w:r>
          </w:p>
        </w:tc>
      </w:tr>
      <w:tr w14:paraId="4DB0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220" w:type="dxa"/>
            <w:gridSpan w:val="2"/>
            <w:noWrap w:val="0"/>
            <w:vAlign w:val="center"/>
          </w:tcPr>
          <w:p w14:paraId="40DA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询价人：大英县水利局</w:t>
            </w:r>
          </w:p>
          <w:p w14:paraId="3547D2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192" w:type="dxa"/>
            <w:gridSpan w:val="2"/>
            <w:noWrap w:val="0"/>
            <w:vAlign w:val="center"/>
          </w:tcPr>
          <w:p w14:paraId="675F6F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21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人项目：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大英县五五水库右干渠整治项目</w:t>
            </w:r>
          </w:p>
          <w:p w14:paraId="0C6192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  <w:tr w14:paraId="46B5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403" w:type="dxa"/>
            <w:noWrap w:val="0"/>
            <w:vAlign w:val="center"/>
          </w:tcPr>
          <w:p w14:paraId="1FD0B8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被询价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需说明的事项</w:t>
            </w:r>
          </w:p>
        </w:tc>
        <w:tc>
          <w:tcPr>
            <w:tcW w:w="9009" w:type="dxa"/>
            <w:gridSpan w:val="3"/>
            <w:noWrap w:val="0"/>
            <w:vAlign w:val="center"/>
          </w:tcPr>
          <w:p w14:paraId="636AC3C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报价满足询价人工程建设要求</w:t>
            </w:r>
          </w:p>
        </w:tc>
      </w:tr>
    </w:tbl>
    <w:p w14:paraId="68AABB2C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注：此表由被询价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填写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附</w:t>
      </w:r>
      <w:r>
        <w:rPr>
          <w:rFonts w:hint="default" w:ascii="Times New Roman" w:hAnsi="Times New Roman" w:eastAsia="仿宋_GB2312" w:cs="Times New Roman"/>
          <w:color w:val="0000FF"/>
          <w:sz w:val="21"/>
          <w:szCs w:val="21"/>
          <w:highlight w:val="none"/>
          <w:lang w:val="en-US" w:eastAsia="zh-CN"/>
        </w:rPr>
        <w:t>企业营业执照、相关业绩（复印件加盖鲜章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。</w:t>
      </w:r>
    </w:p>
    <w:p w14:paraId="750AA6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95D27"/>
    <w:rsid w:val="6399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2025-06-16T02:06:00Z</dcterms:created>
  <dc:creator>海岸线1382405222</dc:creator>
  <cp:lastModifiedBy>海岸线1382405222</cp:lastModifiedBy>
  <dcterms:modified xsi:type="dcterms:W3CDTF">2025-06-16T02:06:18Z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09A00488C1544ED7844F72196E297BE4_11</vt:lpwstr>
  </property>
  <property fmtid="{D5CDD505-2E9C-101B-9397-08002B2CF9AE}" pid="4" name="KSOTemplateDocerSaveRecord">
    <vt:lpwstr>eyJoZGlkIjoiNWNkN2M4MjU2ODY1OWVlZTRiYzM4ZjA3NjYzYWQ1YWUiLCJ1c2VySWQiOiI2NjI1NzcyIn0=</vt:lpwstr>
  </property>
</Properties>
</file>