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after="0" w:line="540" w:lineRule="exact"/>
        <w:ind w:right="1999" w:rightChars="0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党的二十大维稳安保工作信息专报（模板）</w:t>
      </w:r>
    </w:p>
    <w:p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（8月xx日15时至8月xx日15时）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一、重大突发事件及化解处置情况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时间、地点、群体及规模、涉及部门（单位）、主要诉 求、事态研判、化解处置及稳控情况等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重大舆情及化解处置情况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时间、网络平台、舆情基本情况、舆情矛盾焦点、舆情态势研判、涉及部门（单位）、化解处置及稳控情况等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三、摸排掌握涉政治安全和社会稳定方面突出风险隐患情况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突出报送摸排掌握的内幕性、预警性、行动性情报信息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四、上级通报突出涉政涉稳线索及重点人员核查稳控情况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主要报送前一日省市县通报的突出线索及重点人员核查处置、化解稳控情况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五、需上级部门协调解决的事项及相关工作建议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主要报送需协调县直有关部门或市直有关部门解决的突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涉政涉稳事项及工作建议。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64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jc w:val="lef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376555</wp:posOffset>
                </wp:positionV>
                <wp:extent cx="5593715" cy="444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371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9.65pt;height:0.35pt;width:440.45pt;z-index:251659264;mso-width-relative:page;mso-height-relative:page;" filled="f" stroked="t" coordsize="21600,21600" o:gfxdata="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S3LAXVAAAABgEAAA8AAAAAAAAAAQAgAAAAIgAAAGRycy9kb3du&#10;cmV2LnhtbFBLAQIUABQAAAAIAIdO4kB3tTshAgIAAP8DAAAOAAAAAAAAAAEAIAAAACQ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5574665" cy="444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466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1.9pt;height:0.35pt;width:438.95pt;z-index:251660288;mso-width-relative:page;mso-height-relative:page;" filled="f" stroked="t" coordsize="21600,21600" o:gfxdata="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cH6AdQAAAAEAQAADwAAAAAAAAABACAAAAAiAAAAZHJzL2Rvd25y&#10;ZXYueG1sUEsBAhQAFAAAAAgAh07iQGpnX0cCAgAA/wMAAA4AAAAAAAAAAQAgAAAAI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英县盐井街道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党政办公室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印发</w:t>
      </w:r>
    </w:p>
    <w:sectPr>
      <w:footerReference r:id="rId5" w:type="default"/>
      <w:footerReference r:id="rId6" w:type="even"/>
      <w:pgSz w:w="11910" w:h="16850"/>
      <w:pgMar w:top="2098" w:right="1474" w:bottom="1984" w:left="1587" w:header="0" w:footer="15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5953125</wp:posOffset>
              </wp:positionH>
              <wp:positionV relativeFrom="page">
                <wp:posOffset>9452610</wp:posOffset>
              </wp:positionV>
              <wp:extent cx="678180" cy="32766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68.75pt;margin-top:744.3pt;height:25.8pt;width:53.4pt;mso-position-horizontal-relative:page;mso-position-vertical-relative:page;z-index:-251656192;mso-width-relative:page;mso-height-relative:page;" filled="f" stroked="f" coordsize="21600,21600" o:gfxdata="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zrBuD3AAAAA4BAAAPAAAAAAAAAAEAIAAAACIAAABkcnMvZG93bnJldi54&#10;bWxQSwECFAAUAAAACACHTuJAhExUVr0BAAB0AwAADgAAAAAAAAABACAAAAAr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1015365</wp:posOffset>
              </wp:positionH>
              <wp:positionV relativeFrom="page">
                <wp:posOffset>9433560</wp:posOffset>
              </wp:positionV>
              <wp:extent cx="746125" cy="34671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125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79.95pt;margin-top:742.8pt;height:27.3pt;width:58.75pt;mso-position-horizontal-relative:page;mso-position-vertical-relative:page;z-index:-251655168;mso-width-relative:page;mso-height-relative:page;" filled="f" stroked="f" coordsize="21600,21600" o:gfxdata="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xZI7aAAAADQEAAA8AAAAAAAAAAQAgAAAAIgAAAGRycy9kb3ducmV2Lnht&#10;bFBLAQIUABQAAAAIAIdO4kBsYuzDvgEAAHQDAAAOAAAAAAAAAAEAIAAAACk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</w:docVars>
  <w:rsids>
    <w:rsidRoot w:val="00000000"/>
    <w:rsid w:val="045E63B1"/>
    <w:rsid w:val="1B7A52DC"/>
    <w:rsid w:val="22A059BA"/>
    <w:rsid w:val="24181A4D"/>
    <w:rsid w:val="2A6165CF"/>
    <w:rsid w:val="31364C9A"/>
    <w:rsid w:val="377D0B0B"/>
    <w:rsid w:val="39F74BA5"/>
    <w:rsid w:val="3E0D658C"/>
    <w:rsid w:val="47C93D70"/>
    <w:rsid w:val="4D0C050F"/>
    <w:rsid w:val="4EE26B1E"/>
    <w:rsid w:val="50462655"/>
    <w:rsid w:val="50841EE7"/>
    <w:rsid w:val="540C51D3"/>
    <w:rsid w:val="5A913BB0"/>
    <w:rsid w:val="5D0B07E3"/>
    <w:rsid w:val="658A1B2B"/>
    <w:rsid w:val="675032FD"/>
    <w:rsid w:val="68AB6164"/>
    <w:rsid w:val="68CA50AF"/>
    <w:rsid w:val="6F4814A2"/>
    <w:rsid w:val="732A4CFB"/>
    <w:rsid w:val="73944DE1"/>
    <w:rsid w:val="79E70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1557</Words>
  <Characters>1611</Characters>
  <TotalTime>4</TotalTime>
  <ScaleCrop>false</ScaleCrop>
  <LinksUpToDate>false</LinksUpToDate>
  <CharactersWithSpaces>1655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2022-08-04T00:39:00Z</dcterms:created>
  <dc:creator>Anonymous</dc:creator>
  <cp:lastModifiedBy>Hank、</cp:lastModifiedBy>
  <cp:lastPrinted>2022-08-05T01:59:00Z</cp:lastPrinted>
  <dcterms:modified xsi:type="dcterms:W3CDTF">2022-12-14T07:15:39Z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2022-08-04T00:00:00Z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608C0FBB62F94BB98DF55130E80E8F04</vt:lpwstr>
  </property>
</Properties>
</file>